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F7CE1" w14:textId="77777777" w:rsidR="00FE2112" w:rsidRPr="00646201" w:rsidRDefault="00FE2112" w:rsidP="000169B6">
      <w:pPr>
        <w:pStyle w:val="Default"/>
        <w:rPr>
          <w:rFonts w:ascii="Times New Roman" w:hAnsi="Times New Roman" w:cs="Times New Roman"/>
          <w:b/>
        </w:rPr>
      </w:pPr>
      <w:bookmarkStart w:id="0" w:name="_GoBack"/>
      <w:bookmarkEnd w:id="0"/>
      <w:r w:rsidRPr="00646201">
        <w:rPr>
          <w:rFonts w:ascii="Times New Roman" w:hAnsi="Times New Roman" w:cs="Times New Roman"/>
          <w:b/>
        </w:rPr>
        <w:t xml:space="preserve">Project </w:t>
      </w:r>
      <w:r w:rsidR="00A060A5">
        <w:rPr>
          <w:rFonts w:ascii="Times New Roman" w:hAnsi="Times New Roman" w:cs="Times New Roman"/>
          <w:b/>
        </w:rPr>
        <w:t>5</w:t>
      </w:r>
      <w:r w:rsidRPr="00646201">
        <w:rPr>
          <w:rFonts w:ascii="Times New Roman" w:hAnsi="Times New Roman" w:cs="Times New Roman"/>
          <w:b/>
        </w:rPr>
        <w:t xml:space="preserve">: </w:t>
      </w:r>
      <w:r w:rsidR="00A060A5">
        <w:rPr>
          <w:rFonts w:ascii="Times New Roman" w:hAnsi="Times New Roman" w:cs="Times New Roman"/>
          <w:b/>
        </w:rPr>
        <w:t>Pro</w:t>
      </w:r>
      <w:r w:rsidR="003C1961">
        <w:rPr>
          <w:rFonts w:ascii="Times New Roman" w:hAnsi="Times New Roman" w:cs="Times New Roman"/>
          <w:b/>
        </w:rPr>
        <w:t>to</w:t>
      </w:r>
      <w:r w:rsidR="00A060A5">
        <w:rPr>
          <w:rFonts w:ascii="Times New Roman" w:hAnsi="Times New Roman" w:cs="Times New Roman"/>
          <w:b/>
        </w:rPr>
        <w:t>type</w:t>
      </w:r>
    </w:p>
    <w:p w14:paraId="70C68B84" w14:textId="77777777" w:rsidR="002D5D83" w:rsidRPr="00646201" w:rsidRDefault="002D5D83" w:rsidP="000169B6">
      <w:pPr>
        <w:pStyle w:val="Default"/>
        <w:rPr>
          <w:rFonts w:ascii="Times New Roman" w:hAnsi="Times New Roman" w:cs="Times New Roman"/>
        </w:rPr>
      </w:pPr>
    </w:p>
    <w:p w14:paraId="0BE3479C" w14:textId="77777777" w:rsidR="00FE2112" w:rsidRPr="00646201" w:rsidRDefault="00B8312A" w:rsidP="000169B6">
      <w:pPr>
        <w:pStyle w:val="Default"/>
        <w:rPr>
          <w:rFonts w:ascii="Times New Roman" w:hAnsi="Times New Roman" w:cs="Times New Roman"/>
        </w:rPr>
      </w:pPr>
      <w:r w:rsidRPr="009F30C4">
        <w:rPr>
          <w:rFonts w:ascii="Times New Roman" w:hAnsi="Times New Roman" w:cs="Times New Roman"/>
          <w:b/>
        </w:rPr>
        <w:t>Group</w:t>
      </w:r>
      <w:r w:rsidR="0078369B" w:rsidRPr="009F30C4">
        <w:rPr>
          <w:rFonts w:ascii="Times New Roman" w:hAnsi="Times New Roman" w:cs="Times New Roman"/>
          <w:b/>
        </w:rPr>
        <w:t>:</w:t>
      </w:r>
      <w:r w:rsidRPr="00646201">
        <w:rPr>
          <w:rFonts w:ascii="Times New Roman" w:hAnsi="Times New Roman" w:cs="Times New Roman"/>
        </w:rPr>
        <w:t xml:space="preserve"> B</w:t>
      </w:r>
      <w:r w:rsidR="00FE2112" w:rsidRPr="00646201">
        <w:rPr>
          <w:rFonts w:ascii="Times New Roman" w:hAnsi="Times New Roman" w:cs="Times New Roman"/>
        </w:rPr>
        <w:t xml:space="preserve"> </w:t>
      </w:r>
    </w:p>
    <w:p w14:paraId="293EDA81" w14:textId="77777777" w:rsidR="00FE2112" w:rsidRPr="00646201" w:rsidRDefault="003B536B" w:rsidP="000169B6">
      <w:pPr>
        <w:pStyle w:val="Default"/>
        <w:rPr>
          <w:rFonts w:ascii="Times New Roman" w:hAnsi="Times New Roman" w:cs="Times New Roman"/>
        </w:rPr>
      </w:pPr>
      <w:r w:rsidRPr="009F30C4">
        <w:rPr>
          <w:rFonts w:ascii="Times New Roman" w:hAnsi="Times New Roman" w:cs="Times New Roman"/>
          <w:b/>
        </w:rPr>
        <w:t xml:space="preserve">Project </w:t>
      </w:r>
      <w:r w:rsidR="0078369B">
        <w:rPr>
          <w:rFonts w:ascii="Times New Roman" w:hAnsi="Times New Roman" w:cs="Times New Roman"/>
          <w:b/>
        </w:rPr>
        <w:t>N</w:t>
      </w:r>
      <w:r w:rsidRPr="009F30C4">
        <w:rPr>
          <w:rFonts w:ascii="Times New Roman" w:hAnsi="Times New Roman" w:cs="Times New Roman"/>
          <w:b/>
        </w:rPr>
        <w:t>ame:</w:t>
      </w:r>
      <w:r w:rsidRPr="00646201">
        <w:rPr>
          <w:rFonts w:ascii="Times New Roman" w:hAnsi="Times New Roman" w:cs="Times New Roman"/>
        </w:rPr>
        <w:t xml:space="preserve">  </w:t>
      </w:r>
      <w:r w:rsidR="00B149FC">
        <w:rPr>
          <w:rFonts w:ascii="Times New Roman" w:hAnsi="Times New Roman" w:cs="Times New Roman"/>
        </w:rPr>
        <w:t>User Experience for Instructional Designers (</w:t>
      </w:r>
      <w:r w:rsidRPr="00646201">
        <w:rPr>
          <w:rFonts w:ascii="Times New Roman" w:hAnsi="Times New Roman" w:cs="Times New Roman"/>
        </w:rPr>
        <w:t>UX4ID</w:t>
      </w:r>
      <w:r w:rsidR="00B149FC">
        <w:rPr>
          <w:rFonts w:ascii="Times New Roman" w:hAnsi="Times New Roman" w:cs="Times New Roman"/>
        </w:rPr>
        <w:t>)</w:t>
      </w:r>
    </w:p>
    <w:p w14:paraId="6B514E7E" w14:textId="77777777" w:rsidR="00FE2112" w:rsidRPr="00A060A5" w:rsidRDefault="00B8312A" w:rsidP="00A060A5">
      <w:pPr>
        <w:pStyle w:val="NoSpacing"/>
        <w:rPr>
          <w:rFonts w:ascii="Times New Roman" w:hAnsi="Times New Roman" w:cs="Times New Roman"/>
          <w:sz w:val="24"/>
          <w:szCs w:val="24"/>
        </w:rPr>
      </w:pPr>
      <w:r w:rsidRPr="00A060A5">
        <w:rPr>
          <w:rFonts w:ascii="Times New Roman" w:hAnsi="Times New Roman" w:cs="Times New Roman"/>
          <w:b/>
          <w:sz w:val="24"/>
          <w:szCs w:val="24"/>
        </w:rPr>
        <w:t xml:space="preserve">Name of </w:t>
      </w:r>
      <w:r w:rsidR="0078369B" w:rsidRPr="00A060A5">
        <w:rPr>
          <w:rFonts w:ascii="Times New Roman" w:hAnsi="Times New Roman" w:cs="Times New Roman"/>
          <w:b/>
          <w:sz w:val="24"/>
          <w:szCs w:val="24"/>
        </w:rPr>
        <w:t>C</w:t>
      </w:r>
      <w:r w:rsidRPr="00A060A5">
        <w:rPr>
          <w:rFonts w:ascii="Times New Roman" w:hAnsi="Times New Roman" w:cs="Times New Roman"/>
          <w:b/>
          <w:sz w:val="24"/>
          <w:szCs w:val="24"/>
        </w:rPr>
        <w:t xml:space="preserve">lient </w:t>
      </w:r>
      <w:r w:rsidR="0078369B" w:rsidRPr="00A060A5">
        <w:rPr>
          <w:rFonts w:ascii="Times New Roman" w:hAnsi="Times New Roman" w:cs="Times New Roman"/>
          <w:b/>
          <w:sz w:val="24"/>
          <w:szCs w:val="24"/>
        </w:rPr>
        <w:t>O</w:t>
      </w:r>
      <w:r w:rsidRPr="00A060A5">
        <w:rPr>
          <w:rFonts w:ascii="Times New Roman" w:hAnsi="Times New Roman" w:cs="Times New Roman"/>
          <w:b/>
          <w:sz w:val="24"/>
          <w:szCs w:val="24"/>
        </w:rPr>
        <w:t>rganization:</w:t>
      </w:r>
      <w:r w:rsidRPr="00A060A5">
        <w:rPr>
          <w:rFonts w:ascii="Times New Roman" w:hAnsi="Times New Roman" w:cs="Times New Roman"/>
          <w:sz w:val="24"/>
          <w:szCs w:val="24"/>
        </w:rPr>
        <w:t xml:space="preserve"> Company X, a startup company developing its first product</w:t>
      </w:r>
      <w:r w:rsidR="00CA3275">
        <w:rPr>
          <w:rFonts w:ascii="Times New Roman" w:hAnsi="Times New Roman" w:cs="Times New Roman"/>
          <w:sz w:val="24"/>
          <w:szCs w:val="24"/>
        </w:rPr>
        <w:t>.</w:t>
      </w:r>
    </w:p>
    <w:p w14:paraId="293D2A7E" w14:textId="77777777" w:rsidR="00601C9C" w:rsidRDefault="00D64B34" w:rsidP="00A060A5">
      <w:pPr>
        <w:pStyle w:val="NoSpacing"/>
        <w:rPr>
          <w:rFonts w:ascii="Times New Roman" w:hAnsi="Times New Roman" w:cs="Times New Roman"/>
          <w:sz w:val="24"/>
          <w:szCs w:val="24"/>
        </w:rPr>
      </w:pPr>
      <w:r w:rsidRPr="00A060A5">
        <w:rPr>
          <w:rFonts w:ascii="Times New Roman" w:hAnsi="Times New Roman" w:cs="Times New Roman"/>
          <w:b/>
          <w:sz w:val="24"/>
          <w:szCs w:val="24"/>
        </w:rPr>
        <w:t>Project Assignment:</w:t>
      </w:r>
      <w:r w:rsidRPr="00A060A5">
        <w:rPr>
          <w:rFonts w:ascii="Times New Roman" w:hAnsi="Times New Roman" w:cs="Times New Roman"/>
          <w:sz w:val="24"/>
          <w:szCs w:val="24"/>
        </w:rPr>
        <w:t xml:space="preserve"> </w:t>
      </w:r>
      <w:r w:rsidR="00916399" w:rsidRPr="00A060A5">
        <w:rPr>
          <w:rFonts w:ascii="Times New Roman" w:hAnsi="Times New Roman" w:cs="Times New Roman"/>
          <w:sz w:val="24"/>
          <w:szCs w:val="24"/>
        </w:rPr>
        <w:t xml:space="preserve">For this </w:t>
      </w:r>
      <w:r w:rsidR="00FE2112" w:rsidRPr="00A060A5">
        <w:rPr>
          <w:rFonts w:ascii="Times New Roman" w:hAnsi="Times New Roman" w:cs="Times New Roman"/>
          <w:sz w:val="24"/>
          <w:szCs w:val="24"/>
        </w:rPr>
        <w:t>project assignment</w:t>
      </w:r>
      <w:r w:rsidR="00916399" w:rsidRPr="00A060A5">
        <w:rPr>
          <w:rFonts w:ascii="Times New Roman" w:hAnsi="Times New Roman" w:cs="Times New Roman"/>
          <w:sz w:val="24"/>
          <w:szCs w:val="24"/>
        </w:rPr>
        <w:t>,</w:t>
      </w:r>
      <w:r w:rsidR="00FE2112" w:rsidRPr="00A060A5">
        <w:rPr>
          <w:rFonts w:ascii="Times New Roman" w:hAnsi="Times New Roman" w:cs="Times New Roman"/>
          <w:sz w:val="24"/>
          <w:szCs w:val="24"/>
        </w:rPr>
        <w:t xml:space="preserve"> </w:t>
      </w:r>
      <w:r w:rsidR="00AF1D7D" w:rsidRPr="00A060A5">
        <w:rPr>
          <w:rFonts w:ascii="Times New Roman" w:hAnsi="Times New Roman" w:cs="Times New Roman"/>
          <w:sz w:val="24"/>
          <w:szCs w:val="24"/>
        </w:rPr>
        <w:t xml:space="preserve">the team </w:t>
      </w:r>
      <w:r w:rsidR="00A060A5" w:rsidRPr="00A060A5">
        <w:rPr>
          <w:rFonts w:ascii="Times New Roman" w:hAnsi="Times New Roman" w:cs="Times New Roman"/>
          <w:sz w:val="24"/>
          <w:szCs w:val="24"/>
        </w:rPr>
        <w:t>bui</w:t>
      </w:r>
      <w:r w:rsidR="00601C9C">
        <w:rPr>
          <w:rFonts w:ascii="Times New Roman" w:hAnsi="Times New Roman" w:cs="Times New Roman"/>
          <w:sz w:val="24"/>
          <w:szCs w:val="24"/>
        </w:rPr>
        <w:t>lt and pilot tested a prototype, striving for the highest fidelity possible given the time and skill constraints of the group.</w:t>
      </w:r>
    </w:p>
    <w:p w14:paraId="2A93DAD9" w14:textId="77777777" w:rsidR="00AA284B" w:rsidRPr="00A060A5" w:rsidRDefault="00AA284B" w:rsidP="00A060A5">
      <w:pPr>
        <w:pStyle w:val="NoSpacing"/>
        <w:rPr>
          <w:rFonts w:ascii="Times New Roman" w:hAnsi="Times New Roman" w:cs="Times New Roman"/>
          <w:sz w:val="24"/>
          <w:szCs w:val="24"/>
        </w:rPr>
      </w:pPr>
    </w:p>
    <w:p w14:paraId="053F7DB8" w14:textId="77777777" w:rsidR="003B536B" w:rsidRPr="009F30C4" w:rsidRDefault="003B536B" w:rsidP="000169B6">
      <w:pPr>
        <w:pStyle w:val="Default"/>
        <w:rPr>
          <w:rFonts w:ascii="Times New Roman" w:hAnsi="Times New Roman" w:cs="Times New Roman"/>
          <w:b/>
        </w:rPr>
      </w:pPr>
      <w:r w:rsidRPr="009F30C4">
        <w:rPr>
          <w:rFonts w:ascii="Times New Roman" w:hAnsi="Times New Roman" w:cs="Times New Roman"/>
          <w:b/>
        </w:rPr>
        <w:t>Group B Members:</w:t>
      </w:r>
    </w:p>
    <w:p w14:paraId="6FC6A8E0" w14:textId="77777777" w:rsidR="003B536B" w:rsidRPr="00646201" w:rsidRDefault="003B536B"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Anne Millen-Martini</w:t>
      </w:r>
    </w:p>
    <w:p w14:paraId="33497996" w14:textId="77777777" w:rsidR="003B536B" w:rsidRPr="00646201" w:rsidRDefault="003B536B"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Nkiruka Ogbuchiekwe</w:t>
      </w:r>
    </w:p>
    <w:p w14:paraId="24CA2BA9" w14:textId="77777777" w:rsidR="003B536B" w:rsidRPr="00646201" w:rsidRDefault="003B536B"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Eric Reeves</w:t>
      </w:r>
    </w:p>
    <w:p w14:paraId="7AF9C6C3" w14:textId="77777777" w:rsidR="003B536B" w:rsidRPr="00646201" w:rsidRDefault="003B536B"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Julie Steward</w:t>
      </w:r>
    </w:p>
    <w:p w14:paraId="5B4B14E8" w14:textId="77777777" w:rsidR="003B536B" w:rsidRPr="00646201" w:rsidRDefault="00AF1D7D"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Ann</w:t>
      </w:r>
      <w:r w:rsidR="003B536B" w:rsidRPr="00646201">
        <w:rPr>
          <w:rFonts w:ascii="Times New Roman" w:hAnsi="Times New Roman" w:cs="Times New Roman"/>
          <w:sz w:val="24"/>
          <w:szCs w:val="24"/>
        </w:rPr>
        <w:t>a</w:t>
      </w:r>
      <w:r w:rsidRPr="00646201">
        <w:rPr>
          <w:rFonts w:ascii="Times New Roman" w:hAnsi="Times New Roman" w:cs="Times New Roman"/>
          <w:sz w:val="24"/>
          <w:szCs w:val="24"/>
        </w:rPr>
        <w:t xml:space="preserve"> (Anya)</w:t>
      </w:r>
      <w:r w:rsidR="003B536B" w:rsidRPr="00646201">
        <w:rPr>
          <w:rFonts w:ascii="Times New Roman" w:hAnsi="Times New Roman" w:cs="Times New Roman"/>
          <w:sz w:val="24"/>
          <w:szCs w:val="24"/>
        </w:rPr>
        <w:t xml:space="preserve"> Stolpe</w:t>
      </w:r>
    </w:p>
    <w:p w14:paraId="6A6E020A" w14:textId="77777777" w:rsidR="003B536B" w:rsidRPr="00646201" w:rsidRDefault="003B536B" w:rsidP="000169B6">
      <w:pPr>
        <w:pStyle w:val="NoSpacing"/>
        <w:numPr>
          <w:ilvl w:val="0"/>
          <w:numId w:val="1"/>
        </w:numPr>
        <w:rPr>
          <w:rFonts w:ascii="Times New Roman" w:hAnsi="Times New Roman" w:cs="Times New Roman"/>
          <w:sz w:val="24"/>
          <w:szCs w:val="24"/>
        </w:rPr>
      </w:pPr>
      <w:r w:rsidRPr="00646201">
        <w:rPr>
          <w:rFonts w:ascii="Times New Roman" w:hAnsi="Times New Roman" w:cs="Times New Roman"/>
          <w:sz w:val="24"/>
          <w:szCs w:val="24"/>
        </w:rPr>
        <w:t>Ying (Olivia) Wang</w:t>
      </w:r>
    </w:p>
    <w:p w14:paraId="195119D8" w14:textId="77777777" w:rsidR="00A20762" w:rsidRDefault="002D5D83" w:rsidP="000169B6">
      <w:pPr>
        <w:pStyle w:val="Default"/>
        <w:rPr>
          <w:rFonts w:ascii="Times New Roman" w:hAnsi="Times New Roman" w:cs="Times New Roman"/>
        </w:rPr>
      </w:pPr>
      <w:r w:rsidRPr="00E84618">
        <w:rPr>
          <w:rFonts w:ascii="Times New Roman" w:hAnsi="Times New Roman" w:cs="Times New Roman"/>
          <w:b/>
        </w:rPr>
        <w:t>Course:</w:t>
      </w:r>
      <w:r w:rsidRPr="00646201">
        <w:rPr>
          <w:rFonts w:ascii="Times New Roman" w:hAnsi="Times New Roman" w:cs="Times New Roman"/>
        </w:rPr>
        <w:t xml:space="preserve"> </w:t>
      </w:r>
      <w:r w:rsidR="003B536B" w:rsidRPr="00646201">
        <w:rPr>
          <w:rFonts w:ascii="Times New Roman" w:hAnsi="Times New Roman" w:cs="Times New Roman"/>
        </w:rPr>
        <w:t xml:space="preserve">EDIT </w:t>
      </w:r>
      <w:r w:rsidR="00B8312A" w:rsidRPr="00646201">
        <w:rPr>
          <w:rFonts w:ascii="Times New Roman" w:hAnsi="Times New Roman" w:cs="Times New Roman"/>
        </w:rPr>
        <w:t>732-001</w:t>
      </w:r>
      <w:r w:rsidR="00FE2112" w:rsidRPr="00646201">
        <w:rPr>
          <w:rFonts w:ascii="Times New Roman" w:hAnsi="Times New Roman" w:cs="Times New Roman"/>
        </w:rPr>
        <w:t xml:space="preserve"> </w:t>
      </w:r>
      <w:r w:rsidR="003B536B" w:rsidRPr="00646201">
        <w:rPr>
          <w:rFonts w:ascii="Times New Roman" w:hAnsi="Times New Roman" w:cs="Times New Roman"/>
        </w:rPr>
        <w:t>–</w:t>
      </w:r>
      <w:r w:rsidR="00FE2112" w:rsidRPr="00646201">
        <w:rPr>
          <w:rFonts w:ascii="Times New Roman" w:hAnsi="Times New Roman" w:cs="Times New Roman"/>
        </w:rPr>
        <w:t xml:space="preserve"> </w:t>
      </w:r>
      <w:r w:rsidR="003B536B" w:rsidRPr="00646201">
        <w:rPr>
          <w:rFonts w:ascii="Times New Roman" w:hAnsi="Times New Roman" w:cs="Times New Roman"/>
        </w:rPr>
        <w:t>(Fall 2013)</w:t>
      </w:r>
    </w:p>
    <w:p w14:paraId="57592FA3" w14:textId="77777777" w:rsidR="002A6181" w:rsidRDefault="002A6181" w:rsidP="000169B6">
      <w:pPr>
        <w:pStyle w:val="Default"/>
        <w:rPr>
          <w:rFonts w:ascii="Times New Roman" w:hAnsi="Times New Roman" w:cs="Times New Roman"/>
        </w:rPr>
      </w:pPr>
    </w:p>
    <w:p w14:paraId="13855496" w14:textId="77777777" w:rsidR="006A1647" w:rsidRPr="000B7AE2" w:rsidRDefault="00A20762" w:rsidP="000169B6">
      <w:pPr>
        <w:pStyle w:val="NoSpacing"/>
        <w:rPr>
          <w:rFonts w:ascii="Times New Roman" w:eastAsia="Times New Roman" w:hAnsi="Times New Roman" w:cs="Times New Roman"/>
          <w:color w:val="000000"/>
          <w:sz w:val="24"/>
          <w:szCs w:val="24"/>
        </w:rPr>
      </w:pPr>
      <w:r>
        <w:rPr>
          <w:rFonts w:ascii="Times New Roman" w:hAnsi="Times New Roman" w:cs="Times New Roman"/>
          <w:b/>
          <w:sz w:val="24"/>
          <w:szCs w:val="24"/>
        </w:rPr>
        <w:t>1</w:t>
      </w:r>
      <w:r w:rsidR="003B536B" w:rsidRPr="00646201">
        <w:rPr>
          <w:rFonts w:ascii="Times New Roman" w:hAnsi="Times New Roman" w:cs="Times New Roman"/>
          <w:b/>
          <w:sz w:val="24"/>
          <w:szCs w:val="24"/>
        </w:rPr>
        <w:t>. System Concept Statement</w:t>
      </w:r>
      <w:r w:rsidR="002D5D83" w:rsidRPr="00646201">
        <w:rPr>
          <w:rFonts w:ascii="Times New Roman" w:hAnsi="Times New Roman" w:cs="Times New Roman"/>
          <w:b/>
          <w:sz w:val="24"/>
          <w:szCs w:val="24"/>
        </w:rPr>
        <w:t>.</w:t>
      </w:r>
      <w:r w:rsidR="003B536B" w:rsidRPr="00646201">
        <w:rPr>
          <w:rFonts w:ascii="Times New Roman" w:hAnsi="Times New Roman" w:cs="Times New Roman"/>
          <w:sz w:val="24"/>
          <w:szCs w:val="24"/>
        </w:rPr>
        <w:t xml:space="preserve"> </w:t>
      </w:r>
      <w:r w:rsidR="006A1647" w:rsidRPr="002805EC">
        <w:rPr>
          <w:rFonts w:ascii="Times New Roman" w:hAnsi="Times New Roman" w:cs="Times New Roman"/>
          <w:sz w:val="24"/>
          <w:szCs w:val="24"/>
        </w:rPr>
        <w:t xml:space="preserve">The UX4ID System will assist instructional designers in integrating </w:t>
      </w:r>
      <w:r w:rsidR="00B149FC">
        <w:rPr>
          <w:rFonts w:ascii="Times New Roman" w:hAnsi="Times New Roman" w:cs="Times New Roman"/>
          <w:sz w:val="24"/>
          <w:szCs w:val="24"/>
        </w:rPr>
        <w:t>user experience (</w:t>
      </w:r>
      <w:r w:rsidR="006A1647" w:rsidRPr="002805EC">
        <w:rPr>
          <w:rFonts w:ascii="Times New Roman" w:hAnsi="Times New Roman" w:cs="Times New Roman"/>
          <w:sz w:val="24"/>
          <w:szCs w:val="24"/>
        </w:rPr>
        <w:t>UX</w:t>
      </w:r>
      <w:r w:rsidR="00B149FC">
        <w:rPr>
          <w:rFonts w:ascii="Times New Roman" w:hAnsi="Times New Roman" w:cs="Times New Roman"/>
          <w:sz w:val="24"/>
          <w:szCs w:val="24"/>
        </w:rPr>
        <w:t>)</w:t>
      </w:r>
      <w:r w:rsidR="006A1647" w:rsidRPr="002805EC">
        <w:rPr>
          <w:rFonts w:ascii="Times New Roman" w:hAnsi="Times New Roman" w:cs="Times New Roman"/>
          <w:sz w:val="24"/>
          <w:szCs w:val="24"/>
        </w:rPr>
        <w:t xml:space="preserve"> </w:t>
      </w:r>
      <w:r w:rsidR="00B149FC">
        <w:rPr>
          <w:rFonts w:ascii="Times New Roman" w:hAnsi="Times New Roman" w:cs="Times New Roman"/>
          <w:sz w:val="24"/>
          <w:szCs w:val="24"/>
        </w:rPr>
        <w:t xml:space="preserve">design </w:t>
      </w:r>
      <w:r w:rsidR="006A1647" w:rsidRPr="002805EC">
        <w:rPr>
          <w:rFonts w:ascii="Times New Roman" w:hAnsi="Times New Roman" w:cs="Times New Roman"/>
          <w:sz w:val="24"/>
          <w:szCs w:val="24"/>
        </w:rPr>
        <w:t xml:space="preserve">concepts into the instructional design process.  UX involves the emotional, mental, and physical aspects of human-computer interaction. Research in education and psychology shows that user interface and interaction design decisions significantly affect how well users learn. Instructional designers are typically well-versed in assessing curriculum needs, determining course goals and objectives, and developing and implementing instructional content, teaching strategies, and assessments; however, their outcomes are limited by the complexity of the process, failure to understand user needs, and their inability to integrate user considerations. The UX4ID System will introduce instructional designers to the elements of UX, and provide them a tool to use through each step of the instructional design process.  The outcome will be a cohesive, consistent, user experience and ability to support the learner’s continued professional </w:t>
      </w:r>
      <w:r w:rsidR="006A1647" w:rsidRPr="000B7AE2">
        <w:rPr>
          <w:rFonts w:ascii="Times New Roman" w:hAnsi="Times New Roman" w:cs="Times New Roman"/>
          <w:sz w:val="24"/>
          <w:szCs w:val="24"/>
        </w:rPr>
        <w:t>development</w:t>
      </w:r>
    </w:p>
    <w:p w14:paraId="7D0AC632" w14:textId="77777777" w:rsidR="000169B6" w:rsidRPr="000B7AE2" w:rsidRDefault="000169B6" w:rsidP="000B7AE2">
      <w:pPr>
        <w:pStyle w:val="NoSpacing"/>
        <w:rPr>
          <w:rFonts w:ascii="Times New Roman" w:hAnsi="Times New Roman" w:cs="Times New Roman"/>
          <w:sz w:val="24"/>
          <w:szCs w:val="24"/>
        </w:rPr>
      </w:pPr>
    </w:p>
    <w:p w14:paraId="216265DA" w14:textId="77777777" w:rsidR="00EB00D7" w:rsidRPr="00EB00D7" w:rsidRDefault="00FE2112" w:rsidP="00E76CAF">
      <w:pPr>
        <w:pStyle w:val="NoSpacing"/>
        <w:rPr>
          <w:rFonts w:ascii="Times New Roman" w:hAnsi="Times New Roman" w:cs="Times New Roman"/>
        </w:rPr>
      </w:pPr>
      <w:r w:rsidRPr="000B7AE2">
        <w:rPr>
          <w:rFonts w:ascii="Times New Roman" w:hAnsi="Times New Roman" w:cs="Times New Roman"/>
          <w:b/>
          <w:sz w:val="24"/>
          <w:szCs w:val="24"/>
        </w:rPr>
        <w:t>2</w:t>
      </w:r>
      <w:r w:rsidR="000169B6" w:rsidRPr="000B7AE2">
        <w:rPr>
          <w:rFonts w:ascii="Times New Roman" w:hAnsi="Times New Roman" w:cs="Times New Roman"/>
          <w:b/>
          <w:sz w:val="24"/>
          <w:szCs w:val="24"/>
        </w:rPr>
        <w:t xml:space="preserve">. </w:t>
      </w:r>
      <w:r w:rsidRPr="000B7AE2">
        <w:rPr>
          <w:rFonts w:ascii="Times New Roman" w:hAnsi="Times New Roman" w:cs="Times New Roman"/>
          <w:b/>
          <w:sz w:val="24"/>
          <w:szCs w:val="24"/>
        </w:rPr>
        <w:t xml:space="preserve">Describe how </w:t>
      </w:r>
      <w:r w:rsidR="00A060A5">
        <w:rPr>
          <w:rFonts w:ascii="Times New Roman" w:hAnsi="Times New Roman" w:cs="Times New Roman"/>
          <w:b/>
          <w:sz w:val="24"/>
          <w:szCs w:val="24"/>
        </w:rPr>
        <w:t>you decided how much to include in your prototype.</w:t>
      </w:r>
    </w:p>
    <w:p w14:paraId="56EA0F12" w14:textId="77777777" w:rsidR="00EB00D7" w:rsidRDefault="00EB00D7" w:rsidP="000169B6">
      <w:pPr>
        <w:pStyle w:val="NoSpacing"/>
        <w:rPr>
          <w:rFonts w:ascii="Times New Roman" w:hAnsi="Times New Roman" w:cs="Times New Roman"/>
          <w:sz w:val="24"/>
          <w:szCs w:val="24"/>
        </w:rPr>
      </w:pPr>
    </w:p>
    <w:p w14:paraId="6C510C30" w14:textId="77777777" w:rsidR="00C755B9" w:rsidRDefault="00C755B9" w:rsidP="000169B6">
      <w:pPr>
        <w:pStyle w:val="NoSpacing"/>
        <w:rPr>
          <w:rFonts w:ascii="Times New Roman" w:hAnsi="Times New Roman" w:cs="Times New Roman"/>
          <w:sz w:val="24"/>
          <w:szCs w:val="24"/>
        </w:rPr>
      </w:pPr>
      <w:r>
        <w:rPr>
          <w:rFonts w:ascii="Times New Roman" w:hAnsi="Times New Roman" w:cs="Times New Roman"/>
          <w:sz w:val="24"/>
          <w:szCs w:val="24"/>
        </w:rPr>
        <w:t xml:space="preserve">Our team developed </w:t>
      </w:r>
      <w:r w:rsidR="00661971">
        <w:rPr>
          <w:rFonts w:ascii="Times New Roman" w:hAnsi="Times New Roman" w:cs="Times New Roman"/>
          <w:sz w:val="24"/>
          <w:szCs w:val="24"/>
        </w:rPr>
        <w:t xml:space="preserve">the UX4ID </w:t>
      </w:r>
      <w:r>
        <w:rPr>
          <w:rFonts w:ascii="Times New Roman" w:hAnsi="Times New Roman" w:cs="Times New Roman"/>
          <w:sz w:val="24"/>
          <w:szCs w:val="24"/>
        </w:rPr>
        <w:t xml:space="preserve">prototype to demonstrate the general capabilities of the tool, as well as specific </w:t>
      </w:r>
      <w:r w:rsidR="00661971">
        <w:rPr>
          <w:rFonts w:ascii="Times New Roman" w:hAnsi="Times New Roman" w:cs="Times New Roman"/>
          <w:sz w:val="24"/>
          <w:szCs w:val="24"/>
        </w:rPr>
        <w:t>functions</w:t>
      </w:r>
      <w:r>
        <w:rPr>
          <w:rFonts w:ascii="Times New Roman" w:hAnsi="Times New Roman" w:cs="Times New Roman"/>
          <w:sz w:val="24"/>
          <w:szCs w:val="24"/>
        </w:rPr>
        <w:t xml:space="preserve"> that would support the activities of an instructional designer during a typical workday</w:t>
      </w:r>
      <w:r w:rsidR="00662A2C">
        <w:rPr>
          <w:rFonts w:ascii="Times New Roman" w:hAnsi="Times New Roman" w:cs="Times New Roman"/>
          <w:sz w:val="24"/>
          <w:szCs w:val="24"/>
        </w:rPr>
        <w:t xml:space="preserve">. Due to the </w:t>
      </w:r>
      <w:r>
        <w:rPr>
          <w:rFonts w:ascii="Times New Roman" w:hAnsi="Times New Roman" w:cs="Times New Roman"/>
          <w:sz w:val="24"/>
          <w:szCs w:val="24"/>
        </w:rPr>
        <w:t>time constraints</w:t>
      </w:r>
      <w:r w:rsidR="00662A2C">
        <w:rPr>
          <w:rFonts w:ascii="Times New Roman" w:hAnsi="Times New Roman" w:cs="Times New Roman"/>
          <w:sz w:val="24"/>
          <w:szCs w:val="24"/>
        </w:rPr>
        <w:t xml:space="preserve"> </w:t>
      </w:r>
      <w:r w:rsidR="00601C9C">
        <w:rPr>
          <w:rFonts w:ascii="Times New Roman" w:hAnsi="Times New Roman" w:cs="Times New Roman"/>
          <w:sz w:val="24"/>
          <w:szCs w:val="24"/>
        </w:rPr>
        <w:t>for our project</w:t>
      </w:r>
      <w:r w:rsidR="00662A2C">
        <w:rPr>
          <w:rFonts w:ascii="Times New Roman" w:hAnsi="Times New Roman" w:cs="Times New Roman"/>
          <w:sz w:val="24"/>
          <w:szCs w:val="24"/>
        </w:rPr>
        <w:t>, we initially focused on the broad elements of the instructional design process</w:t>
      </w:r>
      <w:r w:rsidR="00B20FD0">
        <w:rPr>
          <w:rFonts w:ascii="Times New Roman" w:hAnsi="Times New Roman" w:cs="Times New Roman"/>
          <w:sz w:val="24"/>
          <w:szCs w:val="24"/>
        </w:rPr>
        <w:t>, and then</w:t>
      </w:r>
      <w:r w:rsidR="00601C9C">
        <w:rPr>
          <w:rFonts w:ascii="Times New Roman" w:hAnsi="Times New Roman" w:cs="Times New Roman"/>
          <w:sz w:val="24"/>
          <w:szCs w:val="24"/>
        </w:rPr>
        <w:t xml:space="preserve"> drew inspiration f</w:t>
      </w:r>
      <w:r w:rsidR="00A33528">
        <w:rPr>
          <w:rFonts w:ascii="Times New Roman" w:hAnsi="Times New Roman" w:cs="Times New Roman"/>
          <w:sz w:val="24"/>
          <w:szCs w:val="24"/>
        </w:rPr>
        <w:t>ro</w:t>
      </w:r>
      <w:r w:rsidR="00601C9C">
        <w:rPr>
          <w:rFonts w:ascii="Times New Roman" w:hAnsi="Times New Roman" w:cs="Times New Roman"/>
          <w:sz w:val="24"/>
          <w:szCs w:val="24"/>
        </w:rPr>
        <w:t xml:space="preserve">m the storyboards to </w:t>
      </w:r>
      <w:r w:rsidR="00A33528">
        <w:rPr>
          <w:rFonts w:ascii="Times New Roman" w:hAnsi="Times New Roman" w:cs="Times New Roman"/>
          <w:sz w:val="24"/>
          <w:szCs w:val="24"/>
        </w:rPr>
        <w:t>illustrate</w:t>
      </w:r>
      <w:r w:rsidR="00B20FD0">
        <w:rPr>
          <w:rFonts w:ascii="Times New Roman" w:hAnsi="Times New Roman" w:cs="Times New Roman"/>
          <w:sz w:val="24"/>
          <w:szCs w:val="24"/>
        </w:rPr>
        <w:t xml:space="preserve"> the specific functionality which our persona, Becca, would </w:t>
      </w:r>
      <w:r w:rsidR="0032783C">
        <w:rPr>
          <w:rFonts w:ascii="Times New Roman" w:hAnsi="Times New Roman" w:cs="Times New Roman"/>
          <w:sz w:val="24"/>
          <w:szCs w:val="24"/>
        </w:rPr>
        <w:t>require</w:t>
      </w:r>
      <w:r w:rsidR="00B20FD0">
        <w:rPr>
          <w:rFonts w:ascii="Times New Roman" w:hAnsi="Times New Roman" w:cs="Times New Roman"/>
          <w:sz w:val="24"/>
          <w:szCs w:val="24"/>
        </w:rPr>
        <w:t xml:space="preserve"> to perform her duties.</w:t>
      </w:r>
    </w:p>
    <w:p w14:paraId="7C4D87CB" w14:textId="77777777" w:rsidR="00A060A5" w:rsidRDefault="00A060A5" w:rsidP="000169B6">
      <w:pPr>
        <w:pStyle w:val="NoSpacing"/>
        <w:rPr>
          <w:rFonts w:ascii="Times New Roman" w:hAnsi="Times New Roman" w:cs="Times New Roman"/>
        </w:rPr>
      </w:pPr>
    </w:p>
    <w:p w14:paraId="455F686A" w14:textId="77777777" w:rsidR="00A060A5" w:rsidRPr="00A060A5" w:rsidRDefault="00A060A5" w:rsidP="000169B6">
      <w:pPr>
        <w:pStyle w:val="NoSpacing"/>
        <w:rPr>
          <w:rFonts w:ascii="Times New Roman" w:hAnsi="Times New Roman" w:cs="Times New Roman"/>
          <w:b/>
        </w:rPr>
      </w:pPr>
      <w:r w:rsidRPr="00A060A5">
        <w:rPr>
          <w:rFonts w:ascii="Times New Roman" w:hAnsi="Times New Roman" w:cs="Times New Roman"/>
          <w:b/>
        </w:rPr>
        <w:t>3. Describe the process of building your prototype.</w:t>
      </w:r>
    </w:p>
    <w:p w14:paraId="7835731C" w14:textId="77777777" w:rsidR="00642F1E" w:rsidRDefault="00642F1E" w:rsidP="00642F1E">
      <w:pPr>
        <w:pStyle w:val="Default"/>
        <w:rPr>
          <w:rFonts w:ascii="Times New Roman" w:hAnsi="Times New Roman" w:cs="Times New Roman"/>
        </w:rPr>
      </w:pPr>
    </w:p>
    <w:p w14:paraId="358DF9C0" w14:textId="77777777" w:rsidR="00EB4502" w:rsidRDefault="00EB4502" w:rsidP="00642F1E">
      <w:pPr>
        <w:pStyle w:val="Default"/>
        <w:rPr>
          <w:rFonts w:ascii="Times New Roman" w:hAnsi="Times New Roman" w:cs="Times New Roman"/>
        </w:rPr>
      </w:pPr>
      <w:r>
        <w:rPr>
          <w:rFonts w:ascii="Times New Roman" w:hAnsi="Times New Roman" w:cs="Times New Roman"/>
        </w:rPr>
        <w:t xml:space="preserve">The team’s exceptional effort in the analysis and design phases of this project, contributed significantly to the relative ease with which the UX4ID prototype was developed. Based on our </w:t>
      </w:r>
      <w:r w:rsidR="00601C9C">
        <w:rPr>
          <w:rFonts w:ascii="Times New Roman" w:hAnsi="Times New Roman" w:cs="Times New Roman"/>
        </w:rPr>
        <w:t xml:space="preserve">persona description, </w:t>
      </w:r>
      <w:r>
        <w:rPr>
          <w:rFonts w:ascii="Times New Roman" w:hAnsi="Times New Roman" w:cs="Times New Roman"/>
        </w:rPr>
        <w:t>storyboards</w:t>
      </w:r>
      <w:r w:rsidR="00601C9C">
        <w:rPr>
          <w:rFonts w:ascii="Times New Roman" w:hAnsi="Times New Roman" w:cs="Times New Roman"/>
        </w:rPr>
        <w:t>,</w:t>
      </w:r>
      <w:r>
        <w:rPr>
          <w:rFonts w:ascii="Times New Roman" w:hAnsi="Times New Roman" w:cs="Times New Roman"/>
        </w:rPr>
        <w:t xml:space="preserve"> and previously designed wireframe</w:t>
      </w:r>
      <w:r w:rsidR="00601C9C">
        <w:rPr>
          <w:rFonts w:ascii="Times New Roman" w:hAnsi="Times New Roman" w:cs="Times New Roman"/>
        </w:rPr>
        <w:t>s</w:t>
      </w:r>
      <w:r>
        <w:rPr>
          <w:rFonts w:ascii="Times New Roman" w:hAnsi="Times New Roman" w:cs="Times New Roman"/>
        </w:rPr>
        <w:t xml:space="preserve">, we refined our homepage and reflected the functions to which Becca would have access during the performance of the activities described in her story. During this iterative process, we noted where some applications didn’t </w:t>
      </w:r>
      <w:r w:rsidR="000437F8">
        <w:rPr>
          <w:rFonts w:ascii="Times New Roman" w:hAnsi="Times New Roman" w:cs="Times New Roman"/>
        </w:rPr>
        <w:t>necessarily</w:t>
      </w:r>
      <w:r>
        <w:rPr>
          <w:rFonts w:ascii="Times New Roman" w:hAnsi="Times New Roman" w:cs="Times New Roman"/>
        </w:rPr>
        <w:t xml:space="preserve"> work as we originally envisioned, as well as new ideas the occurred during this development process. As we worked </w:t>
      </w:r>
      <w:r w:rsidR="000437F8">
        <w:rPr>
          <w:rFonts w:ascii="Times New Roman" w:hAnsi="Times New Roman" w:cs="Times New Roman"/>
        </w:rPr>
        <w:t>through</w:t>
      </w:r>
      <w:r>
        <w:rPr>
          <w:rFonts w:ascii="Times New Roman" w:hAnsi="Times New Roman" w:cs="Times New Roman"/>
        </w:rPr>
        <w:t xml:space="preserve"> the refinement and expansion of our wireframes, </w:t>
      </w:r>
      <w:r>
        <w:rPr>
          <w:rFonts w:ascii="Times New Roman" w:hAnsi="Times New Roman" w:cs="Times New Roman"/>
        </w:rPr>
        <w:lastRenderedPageBreak/>
        <w:t xml:space="preserve">we were cognizant of </w:t>
      </w:r>
      <w:r w:rsidR="00147798">
        <w:rPr>
          <w:rFonts w:ascii="Times New Roman" w:hAnsi="Times New Roman" w:cs="Times New Roman"/>
        </w:rPr>
        <w:t xml:space="preserve">the original feedback provided by our </w:t>
      </w:r>
      <w:r w:rsidR="00B149FC">
        <w:rPr>
          <w:rFonts w:ascii="Times New Roman" w:hAnsi="Times New Roman" w:cs="Times New Roman"/>
        </w:rPr>
        <w:t>instructional designers (</w:t>
      </w:r>
      <w:r w:rsidR="00147798">
        <w:rPr>
          <w:rFonts w:ascii="Times New Roman" w:hAnsi="Times New Roman" w:cs="Times New Roman"/>
        </w:rPr>
        <w:t>IDs</w:t>
      </w:r>
      <w:r w:rsidR="00B149FC">
        <w:rPr>
          <w:rFonts w:ascii="Times New Roman" w:hAnsi="Times New Roman" w:cs="Times New Roman"/>
        </w:rPr>
        <w:t>)</w:t>
      </w:r>
      <w:r w:rsidR="00147798">
        <w:rPr>
          <w:rFonts w:ascii="Times New Roman" w:hAnsi="Times New Roman" w:cs="Times New Roman"/>
        </w:rPr>
        <w:t xml:space="preserve"> and the subsequent </w:t>
      </w:r>
      <w:r w:rsidR="00B149FC">
        <w:rPr>
          <w:rFonts w:ascii="Times New Roman" w:hAnsi="Times New Roman" w:cs="Times New Roman"/>
        </w:rPr>
        <w:t>work activity notes (</w:t>
      </w:r>
      <w:r w:rsidR="00147798">
        <w:rPr>
          <w:rFonts w:ascii="Times New Roman" w:hAnsi="Times New Roman" w:cs="Times New Roman"/>
        </w:rPr>
        <w:t>WANs</w:t>
      </w:r>
      <w:r w:rsidR="00B149FC">
        <w:rPr>
          <w:rFonts w:ascii="Times New Roman" w:hAnsi="Times New Roman" w:cs="Times New Roman"/>
        </w:rPr>
        <w:t>)</w:t>
      </w:r>
      <w:r w:rsidR="00147798">
        <w:rPr>
          <w:rFonts w:ascii="Times New Roman" w:hAnsi="Times New Roman" w:cs="Times New Roman"/>
        </w:rPr>
        <w:t xml:space="preserve"> developed from </w:t>
      </w:r>
      <w:r w:rsidR="000437F8">
        <w:rPr>
          <w:rFonts w:ascii="Times New Roman" w:hAnsi="Times New Roman" w:cs="Times New Roman"/>
        </w:rPr>
        <w:t>their</w:t>
      </w:r>
      <w:r w:rsidR="00147798">
        <w:rPr>
          <w:rFonts w:ascii="Times New Roman" w:hAnsi="Times New Roman" w:cs="Times New Roman"/>
        </w:rPr>
        <w:t xml:space="preserve"> comments:</w:t>
      </w:r>
    </w:p>
    <w:p w14:paraId="22B308E7" w14:textId="77777777" w:rsidR="00EB4502" w:rsidRDefault="00EB4502" w:rsidP="00642F1E">
      <w:pPr>
        <w:pStyle w:val="Default"/>
        <w:rPr>
          <w:rFonts w:ascii="Times New Roman" w:hAnsi="Times New Roman" w:cs="Times New Roman"/>
        </w:rPr>
      </w:pPr>
    </w:p>
    <w:p w14:paraId="49694AB4" w14:textId="77777777" w:rsidR="002E7FE1" w:rsidRPr="002E7FE1" w:rsidRDefault="002E7FE1" w:rsidP="002E7FE1">
      <w:pPr>
        <w:spacing w:after="0"/>
        <w:rPr>
          <w:rFonts w:ascii="Times New Roman" w:hAnsi="Times New Roman" w:cs="Times New Roman"/>
          <w:b/>
          <w:i/>
          <w:sz w:val="24"/>
          <w:szCs w:val="24"/>
        </w:rPr>
      </w:pPr>
      <w:r w:rsidRPr="002E7FE1">
        <w:rPr>
          <w:rFonts w:ascii="Times New Roman" w:hAnsi="Times New Roman" w:cs="Times New Roman"/>
          <w:b/>
          <w:i/>
          <w:sz w:val="24"/>
          <w:szCs w:val="24"/>
        </w:rPr>
        <w:t>Designer’s Mental Model:</w:t>
      </w:r>
    </w:p>
    <w:p w14:paraId="6763AB7D" w14:textId="77777777" w:rsidR="002E7FE1" w:rsidRPr="002E7FE1" w:rsidRDefault="002E7FE1" w:rsidP="00EC2BBE">
      <w:pPr>
        <w:pStyle w:val="ListParagraph"/>
        <w:numPr>
          <w:ilvl w:val="0"/>
          <w:numId w:val="2"/>
        </w:numPr>
        <w:spacing w:after="0"/>
        <w:rPr>
          <w:rFonts w:ascii="Times New Roman" w:hAnsi="Times New Roman" w:cs="Times New Roman"/>
          <w:sz w:val="24"/>
          <w:szCs w:val="24"/>
        </w:rPr>
      </w:pPr>
      <w:r w:rsidRPr="002E7FE1">
        <w:rPr>
          <w:rFonts w:ascii="Times New Roman" w:hAnsi="Times New Roman" w:cs="Times New Roman"/>
          <w:sz w:val="24"/>
          <w:szCs w:val="24"/>
        </w:rPr>
        <w:t>Efficient integration of the best of UX practices into the ADDIE framework.</w:t>
      </w:r>
    </w:p>
    <w:p w14:paraId="75B6BAEA" w14:textId="77777777" w:rsidR="002E7FE1" w:rsidRPr="002E7FE1" w:rsidRDefault="002E7FE1" w:rsidP="00EC2BBE">
      <w:pPr>
        <w:pStyle w:val="ListParagraph"/>
        <w:numPr>
          <w:ilvl w:val="0"/>
          <w:numId w:val="2"/>
        </w:numPr>
        <w:spacing w:after="0"/>
        <w:rPr>
          <w:rFonts w:ascii="Times New Roman" w:hAnsi="Times New Roman" w:cs="Times New Roman"/>
          <w:sz w:val="24"/>
          <w:szCs w:val="24"/>
        </w:rPr>
      </w:pPr>
      <w:r w:rsidRPr="002E7FE1">
        <w:rPr>
          <w:rFonts w:ascii="Times New Roman" w:hAnsi="Times New Roman" w:cs="Times New Roman"/>
          <w:sz w:val="24"/>
          <w:szCs w:val="24"/>
        </w:rPr>
        <w:t>Multiple, easily accessible resources to enhance entire instructional design process, particularly analysis, design, and evaluation stages.</w:t>
      </w:r>
    </w:p>
    <w:p w14:paraId="7E2DA169" w14:textId="77777777" w:rsidR="002E7FE1" w:rsidRPr="002E7FE1" w:rsidRDefault="002E7FE1" w:rsidP="00EC2BBE">
      <w:pPr>
        <w:pStyle w:val="ListParagraph"/>
        <w:numPr>
          <w:ilvl w:val="0"/>
          <w:numId w:val="2"/>
        </w:numPr>
        <w:spacing w:after="0"/>
        <w:rPr>
          <w:rFonts w:ascii="Times New Roman" w:hAnsi="Times New Roman" w:cs="Times New Roman"/>
          <w:sz w:val="24"/>
          <w:szCs w:val="24"/>
        </w:rPr>
      </w:pPr>
      <w:r w:rsidRPr="002E7FE1">
        <w:rPr>
          <w:rFonts w:ascii="Times New Roman" w:hAnsi="Times New Roman" w:cs="Times New Roman"/>
          <w:sz w:val="24"/>
          <w:szCs w:val="24"/>
        </w:rPr>
        <w:t>Multiple, easily accessible resources enabling ID to better handle the stresses and distractions inherent in the job, even when they are not directly related to the UX or ID process in order to enhance User’s personal experience.</w:t>
      </w:r>
    </w:p>
    <w:p w14:paraId="37962378" w14:textId="77777777" w:rsidR="002E7FE1" w:rsidRPr="002E7FE1" w:rsidRDefault="002E7FE1" w:rsidP="00642F1E">
      <w:pPr>
        <w:pStyle w:val="Default"/>
        <w:rPr>
          <w:rFonts w:ascii="Times New Roman" w:hAnsi="Times New Roman" w:cs="Times New Roman"/>
          <w:color w:val="auto"/>
        </w:rPr>
      </w:pPr>
    </w:p>
    <w:p w14:paraId="15DB82D8" w14:textId="77777777" w:rsidR="002E7FE1" w:rsidRPr="002E7FE1" w:rsidRDefault="002E7FE1" w:rsidP="002E7FE1">
      <w:pPr>
        <w:spacing w:after="0"/>
        <w:rPr>
          <w:rFonts w:ascii="Times New Roman" w:hAnsi="Times New Roman" w:cs="Times New Roman"/>
          <w:b/>
          <w:i/>
          <w:sz w:val="24"/>
          <w:szCs w:val="24"/>
        </w:rPr>
      </w:pPr>
      <w:r w:rsidRPr="002E7FE1">
        <w:rPr>
          <w:rFonts w:ascii="Times New Roman" w:hAnsi="Times New Roman" w:cs="Times New Roman"/>
          <w:b/>
          <w:i/>
          <w:sz w:val="24"/>
          <w:szCs w:val="24"/>
        </w:rPr>
        <w:t xml:space="preserve">User’s Mental Model: </w:t>
      </w:r>
    </w:p>
    <w:p w14:paraId="2137608D" w14:textId="77777777" w:rsidR="002E7FE1" w:rsidRPr="002E7FE1" w:rsidRDefault="002E7FE1" w:rsidP="00EC2BBE">
      <w:pPr>
        <w:pStyle w:val="ListParagraph"/>
        <w:numPr>
          <w:ilvl w:val="0"/>
          <w:numId w:val="3"/>
        </w:numPr>
        <w:spacing w:after="0"/>
        <w:rPr>
          <w:rFonts w:ascii="Times New Roman" w:hAnsi="Times New Roman" w:cs="Times New Roman"/>
          <w:sz w:val="24"/>
          <w:szCs w:val="24"/>
        </w:rPr>
      </w:pPr>
      <w:r w:rsidRPr="002E7FE1">
        <w:rPr>
          <w:rFonts w:ascii="Times New Roman" w:hAnsi="Times New Roman" w:cs="Times New Roman"/>
          <w:sz w:val="24"/>
          <w:szCs w:val="24"/>
        </w:rPr>
        <w:t>Convenient functionality, like a pen.</w:t>
      </w:r>
    </w:p>
    <w:p w14:paraId="647FD105" w14:textId="77777777" w:rsidR="002E7FE1" w:rsidRPr="002E7FE1" w:rsidRDefault="002E7FE1" w:rsidP="00EC2BBE">
      <w:pPr>
        <w:pStyle w:val="ListParagraph"/>
        <w:numPr>
          <w:ilvl w:val="0"/>
          <w:numId w:val="3"/>
        </w:numPr>
        <w:spacing w:after="0"/>
        <w:rPr>
          <w:rFonts w:ascii="Times New Roman" w:hAnsi="Times New Roman" w:cs="Times New Roman"/>
          <w:sz w:val="24"/>
          <w:szCs w:val="24"/>
        </w:rPr>
      </w:pPr>
      <w:r w:rsidRPr="002E7FE1">
        <w:rPr>
          <w:rFonts w:ascii="Times New Roman" w:hAnsi="Times New Roman" w:cs="Times New Roman"/>
          <w:sz w:val="24"/>
          <w:szCs w:val="24"/>
        </w:rPr>
        <w:t>Easy access to resources to enhance designs, particularly enabling better and more direct access to learners and improved design functions.</w:t>
      </w:r>
    </w:p>
    <w:p w14:paraId="168297D1" w14:textId="77777777" w:rsidR="002E7FE1" w:rsidRPr="002E7FE1" w:rsidRDefault="002E7FE1" w:rsidP="00EC2BBE">
      <w:pPr>
        <w:pStyle w:val="ListParagraph"/>
        <w:numPr>
          <w:ilvl w:val="0"/>
          <w:numId w:val="3"/>
        </w:numPr>
        <w:spacing w:after="0"/>
        <w:rPr>
          <w:rFonts w:ascii="Times New Roman" w:hAnsi="Times New Roman" w:cs="Times New Roman"/>
          <w:sz w:val="24"/>
          <w:szCs w:val="24"/>
        </w:rPr>
      </w:pPr>
      <w:r w:rsidRPr="002E7FE1">
        <w:rPr>
          <w:rFonts w:ascii="Times New Roman" w:hAnsi="Times New Roman" w:cs="Times New Roman"/>
          <w:sz w:val="24"/>
          <w:szCs w:val="24"/>
        </w:rPr>
        <w:t>Easy collaboration between team members and applications used in the process.</w:t>
      </w:r>
    </w:p>
    <w:p w14:paraId="2B06EF17" w14:textId="77777777" w:rsidR="002E7FE1" w:rsidRPr="002E7FE1" w:rsidRDefault="002E7FE1" w:rsidP="00EC2BBE">
      <w:pPr>
        <w:pStyle w:val="ListParagraph"/>
        <w:numPr>
          <w:ilvl w:val="0"/>
          <w:numId w:val="3"/>
        </w:numPr>
        <w:spacing w:after="0"/>
        <w:rPr>
          <w:rFonts w:ascii="Times New Roman" w:hAnsi="Times New Roman" w:cs="Times New Roman"/>
          <w:sz w:val="24"/>
          <w:szCs w:val="24"/>
        </w:rPr>
      </w:pPr>
      <w:r w:rsidRPr="002E7FE1">
        <w:rPr>
          <w:rFonts w:ascii="Times New Roman" w:hAnsi="Times New Roman" w:cs="Times New Roman"/>
          <w:sz w:val="24"/>
          <w:szCs w:val="24"/>
        </w:rPr>
        <w:t>Access to functionality that allows user to deal with and dismiss distractions quickly in order to work more efficiently.</w:t>
      </w:r>
    </w:p>
    <w:p w14:paraId="440F07BE" w14:textId="77777777" w:rsidR="002E7FE1" w:rsidRPr="002E7FE1" w:rsidRDefault="002E7FE1" w:rsidP="00642F1E">
      <w:pPr>
        <w:pStyle w:val="Default"/>
        <w:rPr>
          <w:rFonts w:ascii="Times New Roman" w:hAnsi="Times New Roman" w:cs="Times New Roman"/>
          <w:color w:val="auto"/>
        </w:rPr>
      </w:pPr>
    </w:p>
    <w:p w14:paraId="0FA8DB51" w14:textId="77777777" w:rsidR="002E7FE1" w:rsidRPr="002E7FE1" w:rsidRDefault="002E7FE1" w:rsidP="002E7FE1">
      <w:pPr>
        <w:spacing w:after="0"/>
        <w:rPr>
          <w:rFonts w:ascii="Times New Roman" w:hAnsi="Times New Roman" w:cs="Times New Roman"/>
          <w:b/>
          <w:i/>
          <w:sz w:val="24"/>
          <w:szCs w:val="24"/>
        </w:rPr>
      </w:pPr>
      <w:r>
        <w:rPr>
          <w:rFonts w:ascii="Times New Roman" w:hAnsi="Times New Roman" w:cs="Times New Roman"/>
          <w:b/>
          <w:i/>
          <w:sz w:val="24"/>
          <w:szCs w:val="24"/>
        </w:rPr>
        <w:t>Conceptual Design</w:t>
      </w:r>
    </w:p>
    <w:p w14:paraId="5BF27D5A" w14:textId="77777777" w:rsidR="002E7FE1" w:rsidRDefault="002E7FE1" w:rsidP="00EC2BBE">
      <w:pPr>
        <w:pStyle w:val="ListParagraph"/>
        <w:numPr>
          <w:ilvl w:val="0"/>
          <w:numId w:val="5"/>
        </w:numPr>
        <w:spacing w:after="0"/>
        <w:ind w:left="360"/>
        <w:rPr>
          <w:rFonts w:ascii="Times New Roman" w:hAnsi="Times New Roman" w:cs="Times New Roman"/>
          <w:sz w:val="24"/>
          <w:szCs w:val="24"/>
        </w:rPr>
      </w:pPr>
      <w:r w:rsidRPr="002E7FE1">
        <w:rPr>
          <w:rFonts w:ascii="Times New Roman" w:hAnsi="Times New Roman" w:cs="Times New Roman"/>
          <w:b/>
          <w:i/>
          <w:sz w:val="24"/>
          <w:szCs w:val="24"/>
        </w:rPr>
        <w:t>System Ecology Perspective:</w:t>
      </w:r>
      <w:r w:rsidRPr="002E7FE1">
        <w:rPr>
          <w:rFonts w:ascii="Times New Roman" w:hAnsi="Times New Roman" w:cs="Times New Roman"/>
          <w:sz w:val="24"/>
          <w:szCs w:val="24"/>
        </w:rPr>
        <w:t xml:space="preserve"> Places ID process in a virtual environment.</w:t>
      </w:r>
    </w:p>
    <w:p w14:paraId="00BFD81D" w14:textId="77777777" w:rsidR="002E7FE1" w:rsidRPr="002E7FE1" w:rsidRDefault="002E7FE1" w:rsidP="002E7FE1">
      <w:pPr>
        <w:spacing w:after="0"/>
        <w:rPr>
          <w:rFonts w:ascii="Times New Roman" w:hAnsi="Times New Roman" w:cs="Times New Roman"/>
          <w:sz w:val="24"/>
          <w:szCs w:val="24"/>
        </w:rPr>
      </w:pPr>
    </w:p>
    <w:p w14:paraId="5AD29205" w14:textId="77777777" w:rsidR="002E7FE1" w:rsidRPr="002E7FE1" w:rsidRDefault="002E7FE1" w:rsidP="00EC2BBE">
      <w:pPr>
        <w:pStyle w:val="ListParagraph"/>
        <w:numPr>
          <w:ilvl w:val="0"/>
          <w:numId w:val="5"/>
        </w:numPr>
        <w:spacing w:after="0"/>
        <w:ind w:left="360"/>
        <w:rPr>
          <w:rFonts w:ascii="Times New Roman" w:hAnsi="Times New Roman" w:cs="Times New Roman"/>
          <w:sz w:val="24"/>
          <w:szCs w:val="24"/>
        </w:rPr>
      </w:pPr>
      <w:r w:rsidRPr="002E7FE1">
        <w:rPr>
          <w:rFonts w:ascii="Times New Roman" w:hAnsi="Times New Roman" w:cs="Times New Roman"/>
          <w:b/>
          <w:i/>
          <w:sz w:val="24"/>
          <w:szCs w:val="24"/>
        </w:rPr>
        <w:t>Interaction Perspective:</w:t>
      </w:r>
    </w:p>
    <w:p w14:paraId="5B38C094"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Mobile application, for convenience.</w:t>
      </w:r>
    </w:p>
    <w:p w14:paraId="2B40CF40"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Able to sync across multiple project and computer based applications.</w:t>
      </w:r>
    </w:p>
    <w:p w14:paraId="705B89C9"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Structured around the ADDIE framework to mimic typical stages in the instructional design process without demanding adherence to a strict design model and allowing for an iterative process.</w:t>
      </w:r>
    </w:p>
    <w:p w14:paraId="02C1E56D"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Provides resources in the form of hyperlinks to both information and other applications to enhance overall design process.</w:t>
      </w:r>
    </w:p>
    <w:p w14:paraId="638B2E62"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Provides resources in the form of hyperlinks to both information and other applications to better integrate UX into the ID process.</w:t>
      </w:r>
    </w:p>
    <w:p w14:paraId="6D7F50C0" w14:textId="77777777" w:rsidR="002E7FE1" w:rsidRPr="002E7FE1" w:rsidRDefault="002E7FE1" w:rsidP="00EC2BBE">
      <w:pPr>
        <w:pStyle w:val="ListParagraph"/>
        <w:numPr>
          <w:ilvl w:val="0"/>
          <w:numId w:val="4"/>
        </w:numPr>
        <w:spacing w:after="0"/>
        <w:rPr>
          <w:rFonts w:ascii="Times New Roman" w:hAnsi="Times New Roman" w:cs="Times New Roman"/>
          <w:sz w:val="24"/>
          <w:szCs w:val="24"/>
        </w:rPr>
      </w:pPr>
      <w:r w:rsidRPr="002E7FE1">
        <w:rPr>
          <w:rFonts w:ascii="Times New Roman" w:hAnsi="Times New Roman" w:cs="Times New Roman"/>
          <w:sz w:val="24"/>
          <w:szCs w:val="24"/>
        </w:rPr>
        <w:t>Provides resources in the form of hyperlinks to both information and other applications to improve user experience.</w:t>
      </w:r>
    </w:p>
    <w:p w14:paraId="4849BCDA" w14:textId="77777777" w:rsidR="002E7FE1" w:rsidRPr="002E7FE1" w:rsidRDefault="002E7FE1" w:rsidP="002E7FE1">
      <w:pPr>
        <w:spacing w:after="0"/>
        <w:rPr>
          <w:rFonts w:ascii="Times New Roman" w:hAnsi="Times New Roman" w:cs="Times New Roman"/>
          <w:sz w:val="24"/>
          <w:szCs w:val="24"/>
        </w:rPr>
      </w:pPr>
    </w:p>
    <w:p w14:paraId="4FDECEA3" w14:textId="77777777" w:rsidR="002E7FE1" w:rsidRPr="002E7FE1" w:rsidRDefault="002E7FE1" w:rsidP="00EC2BBE">
      <w:pPr>
        <w:pStyle w:val="ListParagraph"/>
        <w:numPr>
          <w:ilvl w:val="0"/>
          <w:numId w:val="4"/>
        </w:numPr>
        <w:spacing w:after="0"/>
        <w:ind w:left="360"/>
        <w:rPr>
          <w:rFonts w:ascii="Times New Roman" w:hAnsi="Times New Roman" w:cs="Times New Roman"/>
          <w:sz w:val="24"/>
          <w:szCs w:val="24"/>
        </w:rPr>
      </w:pPr>
      <w:r w:rsidRPr="002E7FE1">
        <w:rPr>
          <w:rFonts w:ascii="Times New Roman" w:hAnsi="Times New Roman" w:cs="Times New Roman"/>
          <w:b/>
          <w:i/>
          <w:sz w:val="24"/>
          <w:szCs w:val="24"/>
        </w:rPr>
        <w:t>Emotional Impact Perspective:</w:t>
      </w:r>
      <w:r w:rsidRPr="002E7FE1">
        <w:rPr>
          <w:rFonts w:ascii="Times New Roman" w:hAnsi="Times New Roman" w:cs="Times New Roman"/>
          <w:sz w:val="24"/>
          <w:szCs w:val="24"/>
        </w:rPr>
        <w:t xml:space="preserve"> Relieves stress by reducing time wasted in distraction and improves project output by synching various tools and easing collaboration between team members. Offers a wide range of resources as optional scaffolding for design as well.</w:t>
      </w:r>
    </w:p>
    <w:p w14:paraId="31AA1C15" w14:textId="77777777" w:rsidR="00A060A5" w:rsidRDefault="00A060A5">
      <w:pPr>
        <w:rPr>
          <w:rFonts w:ascii="Times New Roman" w:hAnsi="Times New Roman" w:cs="Times New Roman"/>
          <w:sz w:val="24"/>
          <w:szCs w:val="24"/>
        </w:rPr>
      </w:pPr>
      <w:r>
        <w:rPr>
          <w:rFonts w:ascii="Times New Roman" w:hAnsi="Times New Roman" w:cs="Times New Roman"/>
          <w:sz w:val="24"/>
          <w:szCs w:val="24"/>
        </w:rPr>
        <w:br w:type="page"/>
      </w:r>
    </w:p>
    <w:p w14:paraId="66041570" w14:textId="77777777" w:rsidR="00A060A5" w:rsidRPr="00A060A5" w:rsidRDefault="00A060A5" w:rsidP="00A060A5">
      <w:pPr>
        <w:pStyle w:val="NoSpacing"/>
        <w:rPr>
          <w:rFonts w:ascii="Times New Roman" w:eastAsia="Times New Roman" w:hAnsi="Times New Roman" w:cs="Times New Roman"/>
          <w:b/>
          <w:sz w:val="24"/>
          <w:szCs w:val="24"/>
        </w:rPr>
      </w:pPr>
      <w:r w:rsidRPr="00A060A5">
        <w:rPr>
          <w:rFonts w:ascii="Times New Roman" w:eastAsia="Times New Roman" w:hAnsi="Times New Roman" w:cs="Times New Roman"/>
          <w:b/>
          <w:sz w:val="24"/>
          <w:szCs w:val="24"/>
        </w:rPr>
        <w:lastRenderedPageBreak/>
        <w:t>4. The major deliverable is the prototype it</w:t>
      </w:r>
      <w:r w:rsidR="0032783C">
        <w:rPr>
          <w:rFonts w:ascii="Times New Roman" w:eastAsia="Times New Roman" w:hAnsi="Times New Roman" w:cs="Times New Roman"/>
          <w:b/>
          <w:sz w:val="24"/>
          <w:szCs w:val="24"/>
        </w:rPr>
        <w:t>self. Show the wireframes here.</w:t>
      </w:r>
    </w:p>
    <w:p w14:paraId="45B7524A" w14:textId="77777777" w:rsidR="00A060A5" w:rsidRPr="004660F5" w:rsidRDefault="00A060A5" w:rsidP="000169B6">
      <w:pPr>
        <w:pStyle w:val="Default"/>
        <w:rPr>
          <w:rFonts w:ascii="Times New Roman" w:hAnsi="Times New Roman" w:cs="Times New Roman"/>
        </w:rPr>
      </w:pPr>
    </w:p>
    <w:p w14:paraId="24DCAA3D" w14:textId="77777777" w:rsidR="00046BCC" w:rsidRDefault="004660F5" w:rsidP="004660F5">
      <w:pPr>
        <w:pStyle w:val="Default"/>
        <w:jc w:val="center"/>
        <w:rPr>
          <w:rFonts w:ascii="Times New Roman" w:hAnsi="Times New Roman" w:cs="Times New Roman"/>
          <w:b/>
        </w:rPr>
      </w:pPr>
      <w:r>
        <w:rPr>
          <w:rFonts w:ascii="Times New Roman" w:hAnsi="Times New Roman" w:cs="Times New Roman"/>
          <w:b/>
          <w:noProof/>
        </w:rPr>
        <w:t>UX4ID Navigation</w:t>
      </w:r>
    </w:p>
    <w:p w14:paraId="407BB955" w14:textId="77777777" w:rsidR="00731E71" w:rsidRDefault="00731E71" w:rsidP="00B20FD0">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1C8FBA20" wp14:editId="50E43105">
            <wp:extent cx="4072270" cy="305693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5"/>
                    <a:stretch/>
                  </pic:blipFill>
                  <pic:spPr bwMode="auto">
                    <a:xfrm>
                      <a:off x="0" y="0"/>
                      <a:ext cx="4092804" cy="3072344"/>
                    </a:xfrm>
                    <a:prstGeom prst="rect">
                      <a:avLst/>
                    </a:prstGeom>
                    <a:noFill/>
                    <a:ln>
                      <a:noFill/>
                    </a:ln>
                    <a:extLst>
                      <a:ext uri="{53640926-AAD7-44D8-BBD7-CCE9431645EC}">
                        <a14:shadowObscured xmlns:a14="http://schemas.microsoft.com/office/drawing/2010/main"/>
                      </a:ext>
                    </a:extLst>
                  </pic:spPr>
                </pic:pic>
              </a:graphicData>
            </a:graphic>
          </wp:inline>
        </w:drawing>
      </w:r>
    </w:p>
    <w:p w14:paraId="6581BD2E" w14:textId="77777777" w:rsidR="00731E71" w:rsidRPr="004660F5" w:rsidRDefault="004660F5" w:rsidP="004660F5">
      <w:pPr>
        <w:pStyle w:val="Default"/>
        <w:ind w:left="720" w:right="720"/>
        <w:rPr>
          <w:rFonts w:ascii="Times New Roman" w:hAnsi="Times New Roman" w:cs="Times New Roman"/>
        </w:rPr>
      </w:pPr>
      <w:r w:rsidRPr="004660F5">
        <w:rPr>
          <w:rFonts w:ascii="Times New Roman" w:hAnsi="Times New Roman" w:cs="Times New Roman"/>
        </w:rPr>
        <w:t xml:space="preserve">Our </w:t>
      </w:r>
      <w:r>
        <w:rPr>
          <w:rFonts w:ascii="Times New Roman" w:hAnsi="Times New Roman" w:cs="Times New Roman"/>
        </w:rPr>
        <w:t>prototype demonstration begins with an overview of the overall functions of the tool: calendar and daily schedule on the right; current, active projects on the left, and a widget bar at the bottom tailored by the ID from options in the widget library.</w:t>
      </w:r>
    </w:p>
    <w:p w14:paraId="3D437C9B" w14:textId="77777777" w:rsidR="00731E71" w:rsidRPr="004660F5" w:rsidRDefault="00731E71" w:rsidP="004660F5">
      <w:pPr>
        <w:pStyle w:val="Default"/>
        <w:ind w:right="1440"/>
        <w:rPr>
          <w:rFonts w:ascii="Times New Roman" w:hAnsi="Times New Roman" w:cs="Times New Roman"/>
        </w:rPr>
      </w:pPr>
    </w:p>
    <w:p w14:paraId="6110198D" w14:textId="77777777" w:rsidR="00046BCC" w:rsidRDefault="00731E71" w:rsidP="00B20FD0">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5D396D06" wp14:editId="7F1861B5">
            <wp:extent cx="3997842" cy="2984018"/>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5372" cy="3012031"/>
                    </a:xfrm>
                    <a:prstGeom prst="rect">
                      <a:avLst/>
                    </a:prstGeom>
                    <a:noFill/>
                    <a:ln>
                      <a:noFill/>
                    </a:ln>
                  </pic:spPr>
                </pic:pic>
              </a:graphicData>
            </a:graphic>
          </wp:inline>
        </w:drawing>
      </w:r>
    </w:p>
    <w:p w14:paraId="41B12EDC" w14:textId="77777777" w:rsidR="004660F5" w:rsidRPr="004660F5" w:rsidRDefault="004660F5" w:rsidP="004660F5">
      <w:pPr>
        <w:pStyle w:val="Default"/>
        <w:tabs>
          <w:tab w:val="left" w:pos="8640"/>
        </w:tabs>
        <w:ind w:left="720" w:right="720"/>
        <w:rPr>
          <w:rFonts w:ascii="Times New Roman" w:hAnsi="Times New Roman" w:cs="Times New Roman"/>
        </w:rPr>
      </w:pPr>
      <w:r>
        <w:rPr>
          <w:rFonts w:ascii="Times New Roman" w:hAnsi="Times New Roman" w:cs="Times New Roman"/>
        </w:rPr>
        <w:t>Upon setting up a new project, the ID selects the type and level of functionality required, which then auto-populates the ADDIE bar with the appropriate tools. The ID is able to tailor these options to ensure the most efficient access to the tools need</w:t>
      </w:r>
      <w:r w:rsidR="00601C9C">
        <w:rPr>
          <w:rFonts w:ascii="Times New Roman" w:hAnsi="Times New Roman" w:cs="Times New Roman"/>
        </w:rPr>
        <w:t>ed</w:t>
      </w:r>
      <w:r>
        <w:rPr>
          <w:rFonts w:ascii="Times New Roman" w:hAnsi="Times New Roman" w:cs="Times New Roman"/>
        </w:rPr>
        <w:t xml:space="preserve"> to satisfy her customers’ requirements.  In this case, video and audio notes have been highlighted to support this </w:t>
      </w:r>
      <w:r w:rsidR="00B20FD0">
        <w:rPr>
          <w:rFonts w:ascii="Times New Roman" w:hAnsi="Times New Roman" w:cs="Times New Roman"/>
        </w:rPr>
        <w:t>project</w:t>
      </w:r>
      <w:r>
        <w:rPr>
          <w:rFonts w:ascii="Times New Roman" w:hAnsi="Times New Roman" w:cs="Times New Roman"/>
        </w:rPr>
        <w:t>.</w:t>
      </w:r>
    </w:p>
    <w:p w14:paraId="455F7255" w14:textId="77777777" w:rsidR="00731E71" w:rsidRDefault="00731E71" w:rsidP="00B20FD0">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6569577C" wp14:editId="154E1E45">
            <wp:extent cx="4791075" cy="35640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3105" cy="3565554"/>
                    </a:xfrm>
                    <a:prstGeom prst="rect">
                      <a:avLst/>
                    </a:prstGeom>
                    <a:noFill/>
                    <a:ln>
                      <a:noFill/>
                    </a:ln>
                  </pic:spPr>
                </pic:pic>
              </a:graphicData>
            </a:graphic>
          </wp:inline>
        </w:drawing>
      </w:r>
    </w:p>
    <w:p w14:paraId="79B1FA7F" w14:textId="77777777" w:rsidR="00731E71" w:rsidRPr="00B20FD0" w:rsidRDefault="00B20FD0" w:rsidP="00B20FD0">
      <w:pPr>
        <w:pStyle w:val="Default"/>
        <w:ind w:left="720" w:right="720"/>
        <w:rPr>
          <w:rFonts w:ascii="Times New Roman" w:hAnsi="Times New Roman" w:cs="Times New Roman"/>
        </w:rPr>
      </w:pPr>
      <w:r w:rsidRPr="00B20FD0">
        <w:rPr>
          <w:rFonts w:ascii="Times New Roman" w:hAnsi="Times New Roman" w:cs="Times New Roman"/>
        </w:rPr>
        <w:t>Within the design process, the ID has access to several sketching and modeling tools, as well as a link to Bloom’s Taxonomy and other support references.</w:t>
      </w:r>
    </w:p>
    <w:p w14:paraId="3BE3CF40" w14:textId="77777777" w:rsidR="00731E71" w:rsidRPr="00B20FD0" w:rsidRDefault="00731E71" w:rsidP="000169B6">
      <w:pPr>
        <w:pStyle w:val="Default"/>
        <w:rPr>
          <w:rFonts w:ascii="Times New Roman" w:hAnsi="Times New Roman" w:cs="Times New Roman"/>
        </w:rPr>
      </w:pPr>
    </w:p>
    <w:p w14:paraId="2D92A07E" w14:textId="77777777" w:rsidR="00731E71" w:rsidRDefault="00731E71" w:rsidP="00B20FD0">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70EBF7F5" wp14:editId="2794695E">
            <wp:extent cx="4781550" cy="35249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596" cy="3527182"/>
                    </a:xfrm>
                    <a:prstGeom prst="rect">
                      <a:avLst/>
                    </a:prstGeom>
                    <a:noFill/>
                    <a:ln>
                      <a:noFill/>
                    </a:ln>
                  </pic:spPr>
                </pic:pic>
              </a:graphicData>
            </a:graphic>
          </wp:inline>
        </w:drawing>
      </w:r>
    </w:p>
    <w:p w14:paraId="6D23DE3C" w14:textId="77777777" w:rsidR="00731E71" w:rsidRPr="00B20FD0" w:rsidRDefault="00B20FD0" w:rsidP="00B20FD0">
      <w:pPr>
        <w:pStyle w:val="Default"/>
        <w:ind w:left="720" w:right="720"/>
        <w:rPr>
          <w:rFonts w:ascii="Times New Roman" w:hAnsi="Times New Roman" w:cs="Times New Roman"/>
          <w:noProof/>
        </w:rPr>
      </w:pPr>
      <w:r w:rsidRPr="00B20FD0">
        <w:rPr>
          <w:rFonts w:ascii="Times New Roman" w:hAnsi="Times New Roman" w:cs="Times New Roman"/>
        </w:rPr>
        <w:t>The</w:t>
      </w:r>
      <w:r w:rsidRPr="00B20FD0">
        <w:rPr>
          <w:rFonts w:ascii="Times New Roman" w:hAnsi="Times New Roman" w:cs="Times New Roman"/>
          <w:noProof/>
        </w:rPr>
        <w:t xml:space="preserve"> development link provides access to additional collaboration tools and software applications.</w:t>
      </w:r>
    </w:p>
    <w:p w14:paraId="1411832F" w14:textId="77777777" w:rsidR="00731E71" w:rsidRPr="00B20FD0" w:rsidRDefault="00731E71" w:rsidP="000169B6">
      <w:pPr>
        <w:pStyle w:val="Default"/>
        <w:rPr>
          <w:rFonts w:ascii="Times New Roman" w:hAnsi="Times New Roman" w:cs="Times New Roman"/>
          <w:b/>
          <w:noProof/>
        </w:rPr>
      </w:pPr>
    </w:p>
    <w:p w14:paraId="7EE25E63" w14:textId="77777777" w:rsidR="00731E71" w:rsidRDefault="00731E71" w:rsidP="00B20FD0">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39AFC44" wp14:editId="6BCC6A42">
            <wp:extent cx="4742121" cy="3540642"/>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64"/>
                    <a:stretch/>
                  </pic:blipFill>
                  <pic:spPr bwMode="auto">
                    <a:xfrm>
                      <a:off x="0" y="0"/>
                      <a:ext cx="4742915" cy="3541235"/>
                    </a:xfrm>
                    <a:prstGeom prst="rect">
                      <a:avLst/>
                    </a:prstGeom>
                    <a:noFill/>
                    <a:ln>
                      <a:noFill/>
                    </a:ln>
                    <a:extLst>
                      <a:ext uri="{53640926-AAD7-44D8-BBD7-CCE9431645EC}">
                        <a14:shadowObscured xmlns:a14="http://schemas.microsoft.com/office/drawing/2010/main"/>
                      </a:ext>
                    </a:extLst>
                  </pic:spPr>
                </pic:pic>
              </a:graphicData>
            </a:graphic>
          </wp:inline>
        </w:drawing>
      </w:r>
    </w:p>
    <w:p w14:paraId="4D4C04A2" w14:textId="77777777" w:rsidR="00731E71" w:rsidRPr="005C79A3" w:rsidRDefault="00B220D2" w:rsidP="00B20FD0">
      <w:pPr>
        <w:pStyle w:val="Default"/>
        <w:ind w:left="720" w:right="720"/>
        <w:rPr>
          <w:rFonts w:ascii="Times New Roman" w:hAnsi="Times New Roman" w:cs="Times New Roman"/>
        </w:rPr>
      </w:pPr>
      <w:r w:rsidRPr="005C79A3">
        <w:rPr>
          <w:rFonts w:ascii="Times New Roman" w:hAnsi="Times New Roman" w:cs="Times New Roman"/>
        </w:rPr>
        <w:t>Within the implementation function, UX4ID provides a mechanism to develop the appropriate mechanisms for collection of metrics and measure to satisfy customer requirements.</w:t>
      </w:r>
    </w:p>
    <w:p w14:paraId="785AA0AD" w14:textId="77777777" w:rsidR="00731E71" w:rsidRPr="005C79A3" w:rsidRDefault="00731E71" w:rsidP="000169B6">
      <w:pPr>
        <w:pStyle w:val="Default"/>
        <w:rPr>
          <w:rFonts w:ascii="Times New Roman" w:hAnsi="Times New Roman" w:cs="Times New Roman"/>
        </w:rPr>
      </w:pPr>
    </w:p>
    <w:p w14:paraId="47D30748" w14:textId="77777777" w:rsidR="00731E71" w:rsidRDefault="00731E71" w:rsidP="00727FC7">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1C15509A" wp14:editId="78C1E9B3">
            <wp:extent cx="4676775" cy="3510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2986" cy="3515207"/>
                    </a:xfrm>
                    <a:prstGeom prst="rect">
                      <a:avLst/>
                    </a:prstGeom>
                    <a:noFill/>
                    <a:ln>
                      <a:noFill/>
                    </a:ln>
                  </pic:spPr>
                </pic:pic>
              </a:graphicData>
            </a:graphic>
          </wp:inline>
        </w:drawing>
      </w:r>
    </w:p>
    <w:p w14:paraId="05CB2782" w14:textId="77777777" w:rsidR="00731E71" w:rsidRPr="00727FC7" w:rsidRDefault="005C79A3" w:rsidP="00727FC7">
      <w:pPr>
        <w:pStyle w:val="Default"/>
        <w:ind w:left="1080" w:right="720"/>
        <w:rPr>
          <w:rFonts w:ascii="Times New Roman" w:hAnsi="Times New Roman" w:cs="Times New Roman"/>
        </w:rPr>
      </w:pPr>
      <w:r w:rsidRPr="00727FC7">
        <w:rPr>
          <w:rFonts w:ascii="Times New Roman" w:hAnsi="Times New Roman" w:cs="Times New Roman"/>
        </w:rPr>
        <w:t xml:space="preserve">Although evaluation is </w:t>
      </w:r>
      <w:r w:rsidR="00727FC7" w:rsidRPr="00727FC7">
        <w:rPr>
          <w:rFonts w:ascii="Times New Roman" w:hAnsi="Times New Roman" w:cs="Times New Roman"/>
        </w:rPr>
        <w:t>depicted</w:t>
      </w:r>
      <w:r w:rsidRPr="00727FC7">
        <w:rPr>
          <w:rFonts w:ascii="Times New Roman" w:hAnsi="Times New Roman" w:cs="Times New Roman"/>
        </w:rPr>
        <w:t xml:space="preserve"> linearly in the ADDIE bar, in actuality, evaluation takes place at each phase of the project and would be reflected </w:t>
      </w:r>
      <w:r w:rsidR="00727FC7" w:rsidRPr="00727FC7">
        <w:rPr>
          <w:rFonts w:ascii="Times New Roman" w:hAnsi="Times New Roman" w:cs="Times New Roman"/>
        </w:rPr>
        <w:t>within this link.</w:t>
      </w:r>
    </w:p>
    <w:p w14:paraId="5DB74B3D" w14:textId="77777777" w:rsidR="00731E71" w:rsidRPr="00727FC7" w:rsidRDefault="00727FC7" w:rsidP="00727FC7">
      <w:pPr>
        <w:pStyle w:val="Default"/>
        <w:jc w:val="center"/>
        <w:rPr>
          <w:rFonts w:ascii="Times New Roman" w:hAnsi="Times New Roman" w:cs="Times New Roman"/>
          <w:b/>
        </w:rPr>
      </w:pPr>
      <w:r w:rsidRPr="00727FC7">
        <w:rPr>
          <w:rFonts w:ascii="Times New Roman" w:hAnsi="Times New Roman" w:cs="Times New Roman"/>
          <w:b/>
        </w:rPr>
        <w:t>Prototype Scenario</w:t>
      </w:r>
    </w:p>
    <w:p w14:paraId="5BCE5905" w14:textId="77777777" w:rsidR="00731E71" w:rsidRDefault="00731E71" w:rsidP="00727FC7">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422F7C5A" wp14:editId="32C25A25">
            <wp:extent cx="4486940" cy="3356701"/>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7745" cy="3372265"/>
                    </a:xfrm>
                    <a:prstGeom prst="rect">
                      <a:avLst/>
                    </a:prstGeom>
                    <a:noFill/>
                    <a:ln>
                      <a:noFill/>
                    </a:ln>
                  </pic:spPr>
                </pic:pic>
              </a:graphicData>
            </a:graphic>
          </wp:inline>
        </w:drawing>
      </w:r>
    </w:p>
    <w:p w14:paraId="163A0A4F" w14:textId="77777777" w:rsidR="00731E71" w:rsidRDefault="00727FC7" w:rsidP="00727FC7">
      <w:pPr>
        <w:pStyle w:val="Default"/>
        <w:ind w:left="1080" w:right="720"/>
        <w:rPr>
          <w:rFonts w:ascii="Times New Roman" w:hAnsi="Times New Roman" w:cs="Times New Roman"/>
        </w:rPr>
      </w:pPr>
      <w:r>
        <w:rPr>
          <w:rFonts w:ascii="Times New Roman" w:hAnsi="Times New Roman" w:cs="Times New Roman"/>
        </w:rPr>
        <w:t>Becca is currently working on a product for the US Postal Service. In this depiction, she has been using her Bloom’s Taxonomy reference to prepare the learning objectives for this project.</w:t>
      </w:r>
    </w:p>
    <w:p w14:paraId="4BAA24FB" w14:textId="77777777" w:rsidR="00601C9C" w:rsidRPr="00727FC7" w:rsidRDefault="00601C9C" w:rsidP="00727FC7">
      <w:pPr>
        <w:pStyle w:val="Default"/>
        <w:ind w:left="1080" w:right="720"/>
        <w:rPr>
          <w:rFonts w:ascii="Times New Roman" w:hAnsi="Times New Roman" w:cs="Times New Roman"/>
        </w:rPr>
      </w:pPr>
    </w:p>
    <w:p w14:paraId="5959986F" w14:textId="77777777" w:rsidR="00731E71" w:rsidRDefault="00731E71" w:rsidP="00727FC7">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650901ED" wp14:editId="259BBBB0">
            <wp:extent cx="4444409" cy="3312918"/>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03"/>
                    <a:stretch/>
                  </pic:blipFill>
                  <pic:spPr bwMode="auto">
                    <a:xfrm>
                      <a:off x="0" y="0"/>
                      <a:ext cx="4455723" cy="3321351"/>
                    </a:xfrm>
                    <a:prstGeom prst="rect">
                      <a:avLst/>
                    </a:prstGeom>
                    <a:noFill/>
                    <a:ln>
                      <a:noFill/>
                    </a:ln>
                    <a:extLst>
                      <a:ext uri="{53640926-AAD7-44D8-BBD7-CCE9431645EC}">
                        <a14:shadowObscured xmlns:a14="http://schemas.microsoft.com/office/drawing/2010/main"/>
                      </a:ext>
                    </a:extLst>
                  </pic:spPr>
                </pic:pic>
              </a:graphicData>
            </a:graphic>
          </wp:inline>
        </w:drawing>
      </w:r>
    </w:p>
    <w:p w14:paraId="5D39BFB3" w14:textId="77777777" w:rsidR="00727FC7" w:rsidRPr="00727FC7" w:rsidRDefault="00727FC7" w:rsidP="00727FC7">
      <w:pPr>
        <w:pStyle w:val="Default"/>
        <w:ind w:left="720"/>
        <w:rPr>
          <w:rFonts w:ascii="Times New Roman" w:hAnsi="Times New Roman" w:cs="Times New Roman"/>
        </w:rPr>
      </w:pPr>
      <w:r w:rsidRPr="00727FC7">
        <w:rPr>
          <w:rFonts w:ascii="Times New Roman" w:hAnsi="Times New Roman" w:cs="Times New Roman"/>
        </w:rPr>
        <w:t>Becca is alerted to a “DoD Lunch and Learn” on her calendar…</w:t>
      </w:r>
      <w:r>
        <w:rPr>
          <w:rFonts w:ascii="Times New Roman" w:hAnsi="Times New Roman" w:cs="Times New Roman"/>
        </w:rPr>
        <w:t>which she chooses to ignore.  She would love to attend, but she wants to complete this project to make the suspense set by her client.</w:t>
      </w:r>
    </w:p>
    <w:p w14:paraId="0B7C2D04" w14:textId="77777777" w:rsidR="00731E71" w:rsidRPr="00727FC7" w:rsidRDefault="00731E71" w:rsidP="000169B6">
      <w:pPr>
        <w:pStyle w:val="Default"/>
        <w:rPr>
          <w:rFonts w:ascii="Times New Roman" w:hAnsi="Times New Roman" w:cs="Times New Roman"/>
        </w:rPr>
      </w:pPr>
    </w:p>
    <w:p w14:paraId="35D7B703" w14:textId="77777777" w:rsidR="00731E71" w:rsidRDefault="00731E71" w:rsidP="00727FC7">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627C1990" wp14:editId="4DEDA638">
            <wp:extent cx="4986670" cy="3710763"/>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r="1033"/>
                    <a:stretch/>
                  </pic:blipFill>
                  <pic:spPr bwMode="auto">
                    <a:xfrm>
                      <a:off x="0" y="0"/>
                      <a:ext cx="4990259" cy="3713434"/>
                    </a:xfrm>
                    <a:prstGeom prst="rect">
                      <a:avLst/>
                    </a:prstGeom>
                    <a:noFill/>
                    <a:ln>
                      <a:noFill/>
                    </a:ln>
                    <a:extLst>
                      <a:ext uri="{53640926-AAD7-44D8-BBD7-CCE9431645EC}">
                        <a14:shadowObscured xmlns:a14="http://schemas.microsoft.com/office/drawing/2010/main"/>
                      </a:ext>
                    </a:extLst>
                  </pic:spPr>
                </pic:pic>
              </a:graphicData>
            </a:graphic>
          </wp:inline>
        </w:drawing>
      </w:r>
    </w:p>
    <w:p w14:paraId="2F94CFA6" w14:textId="77777777" w:rsidR="00731E71" w:rsidRDefault="00727FC7" w:rsidP="00727FC7">
      <w:pPr>
        <w:pStyle w:val="Default"/>
        <w:ind w:left="720" w:right="720"/>
        <w:rPr>
          <w:rFonts w:ascii="Times New Roman" w:hAnsi="Times New Roman" w:cs="Times New Roman"/>
        </w:rPr>
      </w:pPr>
      <w:r w:rsidRPr="00727FC7">
        <w:rPr>
          <w:rFonts w:ascii="Times New Roman" w:hAnsi="Times New Roman" w:cs="Times New Roman"/>
        </w:rPr>
        <w:t>Next, she is alerted that a status update is due to her program manager.  As much as she would li</w:t>
      </w:r>
      <w:r w:rsidR="00601C9C">
        <w:rPr>
          <w:rFonts w:ascii="Times New Roman" w:hAnsi="Times New Roman" w:cs="Times New Roman"/>
        </w:rPr>
        <w:t>k</w:t>
      </w:r>
      <w:r w:rsidRPr="00727FC7">
        <w:rPr>
          <w:rFonts w:ascii="Times New Roman" w:hAnsi="Times New Roman" w:cs="Times New Roman"/>
        </w:rPr>
        <w:t xml:space="preserve">e to ignore this one as </w:t>
      </w:r>
      <w:r>
        <w:rPr>
          <w:rFonts w:ascii="Times New Roman" w:hAnsi="Times New Roman" w:cs="Times New Roman"/>
        </w:rPr>
        <w:t>well</w:t>
      </w:r>
      <w:r w:rsidR="00A33528">
        <w:rPr>
          <w:rFonts w:ascii="Times New Roman" w:hAnsi="Times New Roman" w:cs="Times New Roman"/>
        </w:rPr>
        <w:t>, she</w:t>
      </w:r>
      <w:r w:rsidRPr="00727FC7">
        <w:rPr>
          <w:rFonts w:ascii="Times New Roman" w:hAnsi="Times New Roman" w:cs="Times New Roman"/>
        </w:rPr>
        <w:t xml:space="preserve"> chooses the read option.</w:t>
      </w:r>
    </w:p>
    <w:p w14:paraId="7AEED9CF" w14:textId="77777777" w:rsidR="00601C9C" w:rsidRPr="00727FC7" w:rsidRDefault="00601C9C" w:rsidP="00727FC7">
      <w:pPr>
        <w:pStyle w:val="Default"/>
        <w:ind w:left="720" w:right="720"/>
        <w:rPr>
          <w:rFonts w:ascii="Times New Roman" w:hAnsi="Times New Roman" w:cs="Times New Roman"/>
        </w:rPr>
      </w:pPr>
    </w:p>
    <w:p w14:paraId="3826D77B" w14:textId="77777777" w:rsidR="00731E71" w:rsidRPr="007E0F24" w:rsidRDefault="00731E71" w:rsidP="007E0F24">
      <w:pPr>
        <w:pStyle w:val="Default"/>
        <w:jc w:val="center"/>
        <w:rPr>
          <w:rFonts w:ascii="Times New Roman" w:hAnsi="Times New Roman" w:cs="Times New Roman"/>
        </w:rPr>
      </w:pPr>
      <w:r>
        <w:rPr>
          <w:rFonts w:ascii="Times New Roman" w:hAnsi="Times New Roman" w:cs="Times New Roman"/>
          <w:b/>
          <w:noProof/>
        </w:rPr>
        <w:drawing>
          <wp:inline distT="0" distB="0" distL="0" distR="0" wp14:anchorId="310E8451" wp14:editId="14F6E654">
            <wp:extent cx="5038725" cy="37568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427" cy="3758847"/>
                    </a:xfrm>
                    <a:prstGeom prst="rect">
                      <a:avLst/>
                    </a:prstGeom>
                    <a:noFill/>
                    <a:ln>
                      <a:noFill/>
                    </a:ln>
                  </pic:spPr>
                </pic:pic>
              </a:graphicData>
            </a:graphic>
          </wp:inline>
        </w:drawing>
      </w:r>
    </w:p>
    <w:p w14:paraId="45255822" w14:textId="77777777" w:rsidR="00727FC7" w:rsidRPr="00727FC7" w:rsidRDefault="00727FC7" w:rsidP="00727FC7">
      <w:pPr>
        <w:pStyle w:val="Default"/>
        <w:ind w:left="720"/>
        <w:rPr>
          <w:rFonts w:ascii="Times New Roman" w:hAnsi="Times New Roman" w:cs="Times New Roman"/>
        </w:rPr>
      </w:pPr>
      <w:r>
        <w:rPr>
          <w:rFonts w:ascii="Times New Roman" w:hAnsi="Times New Roman" w:cs="Times New Roman"/>
        </w:rPr>
        <w:t>This shouldn’t take too much time, and can be best accomplished with an e-mail.</w:t>
      </w:r>
    </w:p>
    <w:p w14:paraId="44B2F102" w14:textId="77777777" w:rsidR="00731E71" w:rsidRPr="007E0F24" w:rsidRDefault="00731E71" w:rsidP="000169B6">
      <w:pPr>
        <w:pStyle w:val="Default"/>
        <w:rPr>
          <w:rFonts w:ascii="Times New Roman" w:hAnsi="Times New Roman" w:cs="Times New Roman"/>
        </w:rPr>
      </w:pPr>
    </w:p>
    <w:p w14:paraId="1FD4BFB5" w14:textId="77777777" w:rsidR="00731E71" w:rsidRDefault="00731E71" w:rsidP="007E0F24">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5EEEE241" wp14:editId="0D6ACB3B">
            <wp:extent cx="4965404" cy="3694898"/>
            <wp:effectExtent l="0" t="0" r="698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1697" r="1059"/>
                    <a:stretch/>
                  </pic:blipFill>
                  <pic:spPr bwMode="auto">
                    <a:xfrm>
                      <a:off x="0" y="0"/>
                      <a:ext cx="4970968" cy="3699039"/>
                    </a:xfrm>
                    <a:prstGeom prst="rect">
                      <a:avLst/>
                    </a:prstGeom>
                    <a:noFill/>
                    <a:ln>
                      <a:noFill/>
                    </a:ln>
                    <a:extLst>
                      <a:ext uri="{53640926-AAD7-44D8-BBD7-CCE9431645EC}">
                        <a14:shadowObscured xmlns:a14="http://schemas.microsoft.com/office/drawing/2010/main"/>
                      </a:ext>
                    </a:extLst>
                  </pic:spPr>
                </pic:pic>
              </a:graphicData>
            </a:graphic>
          </wp:inline>
        </w:drawing>
      </w:r>
    </w:p>
    <w:p w14:paraId="3FCB3E66" w14:textId="77777777" w:rsidR="007E0F24" w:rsidRPr="007E0F24" w:rsidRDefault="007E0F24" w:rsidP="007E0F24">
      <w:pPr>
        <w:pStyle w:val="Default"/>
        <w:ind w:left="720"/>
        <w:rPr>
          <w:rFonts w:ascii="Times New Roman" w:hAnsi="Times New Roman" w:cs="Times New Roman"/>
        </w:rPr>
      </w:pPr>
      <w:r w:rsidRPr="007E0F24">
        <w:rPr>
          <w:rFonts w:ascii="Times New Roman" w:hAnsi="Times New Roman" w:cs="Times New Roman"/>
        </w:rPr>
        <w:t xml:space="preserve">Although </w:t>
      </w:r>
      <w:r>
        <w:rPr>
          <w:rFonts w:ascii="Times New Roman" w:hAnsi="Times New Roman" w:cs="Times New Roman"/>
        </w:rPr>
        <w:t>she was in the design phase of her USPS project, the e-mail is in reference to learner analysis for the BUMED project and she is brought to the link for those resources in the UX4ID tool.</w:t>
      </w:r>
    </w:p>
    <w:p w14:paraId="73259902" w14:textId="77777777" w:rsidR="00731E71" w:rsidRDefault="00866323" w:rsidP="007E0F24">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55035453" wp14:editId="7BC6CF56">
            <wp:extent cx="4976037" cy="37426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977"/>
                    <a:stretch/>
                  </pic:blipFill>
                  <pic:spPr bwMode="auto">
                    <a:xfrm>
                      <a:off x="0" y="0"/>
                      <a:ext cx="4980056" cy="3745684"/>
                    </a:xfrm>
                    <a:prstGeom prst="rect">
                      <a:avLst/>
                    </a:prstGeom>
                    <a:noFill/>
                    <a:ln>
                      <a:noFill/>
                    </a:ln>
                    <a:extLst>
                      <a:ext uri="{53640926-AAD7-44D8-BBD7-CCE9431645EC}">
                        <a14:shadowObscured xmlns:a14="http://schemas.microsoft.com/office/drawing/2010/main"/>
                      </a:ext>
                    </a:extLst>
                  </pic:spPr>
                </pic:pic>
              </a:graphicData>
            </a:graphic>
          </wp:inline>
        </w:drawing>
      </w:r>
    </w:p>
    <w:p w14:paraId="046BC649" w14:textId="77777777" w:rsidR="00731E71" w:rsidRDefault="007E0F24" w:rsidP="007E0F24">
      <w:pPr>
        <w:pStyle w:val="Default"/>
        <w:ind w:left="720"/>
        <w:rPr>
          <w:rFonts w:ascii="Times New Roman" w:hAnsi="Times New Roman" w:cs="Times New Roman"/>
        </w:rPr>
      </w:pPr>
      <w:r>
        <w:rPr>
          <w:rFonts w:ascii="Times New Roman" w:hAnsi="Times New Roman" w:cs="Times New Roman"/>
        </w:rPr>
        <w:t>After attaching the necessary files and sending the e-mail…</w:t>
      </w:r>
    </w:p>
    <w:p w14:paraId="35A28901" w14:textId="77777777" w:rsidR="007E0F24" w:rsidRPr="007E0F24" w:rsidRDefault="007E0F24" w:rsidP="007E0F24">
      <w:pPr>
        <w:pStyle w:val="Default"/>
        <w:ind w:left="720"/>
        <w:rPr>
          <w:rFonts w:ascii="Times New Roman" w:hAnsi="Times New Roman" w:cs="Times New Roman"/>
        </w:rPr>
      </w:pPr>
    </w:p>
    <w:p w14:paraId="376EC4D4" w14:textId="77777777" w:rsidR="00731E71" w:rsidRDefault="00866323" w:rsidP="007E0F24">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150D189F" wp14:editId="32764156">
            <wp:extent cx="4954772" cy="37377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r="1272"/>
                    <a:stretch/>
                  </pic:blipFill>
                  <pic:spPr bwMode="auto">
                    <a:xfrm>
                      <a:off x="0" y="0"/>
                      <a:ext cx="4955866" cy="3738590"/>
                    </a:xfrm>
                    <a:prstGeom prst="rect">
                      <a:avLst/>
                    </a:prstGeom>
                    <a:noFill/>
                    <a:ln>
                      <a:noFill/>
                    </a:ln>
                    <a:extLst>
                      <a:ext uri="{53640926-AAD7-44D8-BBD7-CCE9431645EC}">
                        <a14:shadowObscured xmlns:a14="http://schemas.microsoft.com/office/drawing/2010/main"/>
                      </a:ext>
                    </a:extLst>
                  </pic:spPr>
                </pic:pic>
              </a:graphicData>
            </a:graphic>
          </wp:inline>
        </w:drawing>
      </w:r>
    </w:p>
    <w:p w14:paraId="2F81CE36" w14:textId="77777777" w:rsidR="00731E71" w:rsidRPr="007E0F24" w:rsidRDefault="007E0F24" w:rsidP="007E0F24">
      <w:pPr>
        <w:pStyle w:val="Default"/>
        <w:ind w:left="720"/>
        <w:rPr>
          <w:rFonts w:ascii="Times New Roman" w:hAnsi="Times New Roman" w:cs="Times New Roman"/>
        </w:rPr>
      </w:pPr>
      <w:r>
        <w:rPr>
          <w:rFonts w:ascii="Times New Roman" w:hAnsi="Times New Roman" w:cs="Times New Roman"/>
        </w:rPr>
        <w:t>…Becca is returned to the USPS project on which she was previously working.</w:t>
      </w:r>
    </w:p>
    <w:p w14:paraId="21D0B540" w14:textId="77777777" w:rsidR="00731E71" w:rsidRDefault="00731E71" w:rsidP="000169B6">
      <w:pPr>
        <w:pStyle w:val="Default"/>
        <w:rPr>
          <w:rFonts w:ascii="Times New Roman" w:hAnsi="Times New Roman" w:cs="Times New Roman"/>
          <w:b/>
        </w:rPr>
      </w:pPr>
    </w:p>
    <w:p w14:paraId="5EC6249A" w14:textId="77777777" w:rsidR="00731E71" w:rsidRDefault="00866323" w:rsidP="007E0F24">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7DB55535" wp14:editId="3092D1B5">
            <wp:extent cx="4869711" cy="370013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3" r="1578"/>
                    <a:stretch/>
                  </pic:blipFill>
                  <pic:spPr bwMode="auto">
                    <a:xfrm>
                      <a:off x="0" y="0"/>
                      <a:ext cx="4876510" cy="3705296"/>
                    </a:xfrm>
                    <a:prstGeom prst="rect">
                      <a:avLst/>
                    </a:prstGeom>
                    <a:noFill/>
                    <a:ln>
                      <a:noFill/>
                    </a:ln>
                    <a:extLst>
                      <a:ext uri="{53640926-AAD7-44D8-BBD7-CCE9431645EC}">
                        <a14:shadowObscured xmlns:a14="http://schemas.microsoft.com/office/drawing/2010/main"/>
                      </a:ext>
                    </a:extLst>
                  </pic:spPr>
                </pic:pic>
              </a:graphicData>
            </a:graphic>
          </wp:inline>
        </w:drawing>
      </w:r>
    </w:p>
    <w:p w14:paraId="7277054E" w14:textId="77777777" w:rsidR="00731E71" w:rsidRPr="007E0F24" w:rsidRDefault="007E0F24" w:rsidP="007E0F24">
      <w:pPr>
        <w:pStyle w:val="Default"/>
        <w:ind w:left="720" w:right="720"/>
        <w:rPr>
          <w:rFonts w:ascii="Times New Roman" w:hAnsi="Times New Roman" w:cs="Times New Roman"/>
        </w:rPr>
      </w:pPr>
      <w:r w:rsidRPr="007E0F24">
        <w:rPr>
          <w:rFonts w:ascii="Times New Roman" w:hAnsi="Times New Roman" w:cs="Times New Roman"/>
        </w:rPr>
        <w:t>As noon approaches, Becca realizes she forgot to pack anything for lunch and returns to the UX4ID homepage…</w:t>
      </w:r>
    </w:p>
    <w:p w14:paraId="5B13679D" w14:textId="77777777" w:rsidR="00731E71" w:rsidRPr="007E0F24" w:rsidRDefault="00731E71" w:rsidP="000169B6">
      <w:pPr>
        <w:pStyle w:val="Default"/>
        <w:rPr>
          <w:rFonts w:ascii="Times New Roman" w:hAnsi="Times New Roman" w:cs="Times New Roman"/>
        </w:rPr>
      </w:pPr>
    </w:p>
    <w:p w14:paraId="127AC9A1" w14:textId="77777777" w:rsidR="00046BCC" w:rsidRDefault="00866323" w:rsidP="007E0F24">
      <w:pPr>
        <w:pStyle w:val="Default"/>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B83E58C" wp14:editId="5E09E8B3">
            <wp:extent cx="4944139" cy="369591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r="1483"/>
                    <a:stretch/>
                  </pic:blipFill>
                  <pic:spPr bwMode="auto">
                    <a:xfrm>
                      <a:off x="0" y="0"/>
                      <a:ext cx="4947331" cy="3698296"/>
                    </a:xfrm>
                    <a:prstGeom prst="rect">
                      <a:avLst/>
                    </a:prstGeom>
                    <a:noFill/>
                    <a:ln>
                      <a:noFill/>
                    </a:ln>
                    <a:extLst>
                      <a:ext uri="{53640926-AAD7-44D8-BBD7-CCE9431645EC}">
                        <a14:shadowObscured xmlns:a14="http://schemas.microsoft.com/office/drawing/2010/main"/>
                      </a:ext>
                    </a:extLst>
                  </pic:spPr>
                </pic:pic>
              </a:graphicData>
            </a:graphic>
          </wp:inline>
        </w:drawing>
      </w:r>
    </w:p>
    <w:p w14:paraId="0B95E5EE" w14:textId="77777777" w:rsidR="00046BCC" w:rsidRPr="007E0F24" w:rsidRDefault="007E0F24" w:rsidP="007E0F24">
      <w:pPr>
        <w:pStyle w:val="Default"/>
        <w:ind w:left="720"/>
        <w:rPr>
          <w:rFonts w:ascii="Times New Roman" w:hAnsi="Times New Roman" w:cs="Times New Roman"/>
        </w:rPr>
      </w:pPr>
      <w:r>
        <w:rPr>
          <w:rFonts w:ascii="Times New Roman" w:hAnsi="Times New Roman" w:cs="Times New Roman"/>
        </w:rPr>
        <w:t>…where she has access to her “order lunch” widget. If she used this on a more regular basis, she might choose to put it on her main page widget bar.</w:t>
      </w:r>
    </w:p>
    <w:p w14:paraId="10A29708" w14:textId="77777777" w:rsidR="00866323" w:rsidRPr="007E0F24" w:rsidRDefault="00866323" w:rsidP="007E0F24">
      <w:pPr>
        <w:pStyle w:val="Default"/>
        <w:ind w:left="720"/>
        <w:rPr>
          <w:rFonts w:ascii="Times New Roman" w:hAnsi="Times New Roman" w:cs="Times New Roman"/>
        </w:rPr>
      </w:pPr>
    </w:p>
    <w:p w14:paraId="4888D0E4" w14:textId="77777777" w:rsidR="00866323" w:rsidRDefault="00866323" w:rsidP="007E0F24">
      <w:pPr>
        <w:pStyle w:val="Default"/>
        <w:jc w:val="center"/>
        <w:rPr>
          <w:rFonts w:ascii="Times New Roman" w:hAnsi="Times New Roman" w:cs="Times New Roman"/>
          <w:b/>
        </w:rPr>
      </w:pPr>
      <w:r>
        <w:rPr>
          <w:rFonts w:ascii="Times New Roman" w:hAnsi="Times New Roman" w:cs="Times New Roman"/>
          <w:b/>
          <w:noProof/>
        </w:rPr>
        <w:drawing>
          <wp:inline distT="0" distB="0" distL="0" distR="0" wp14:anchorId="3D3107C0" wp14:editId="1D0319BC">
            <wp:extent cx="5010150" cy="3693461"/>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260" cy="3693542"/>
                    </a:xfrm>
                    <a:prstGeom prst="rect">
                      <a:avLst/>
                    </a:prstGeom>
                    <a:noFill/>
                    <a:ln>
                      <a:noFill/>
                    </a:ln>
                  </pic:spPr>
                </pic:pic>
              </a:graphicData>
            </a:graphic>
          </wp:inline>
        </w:drawing>
      </w:r>
    </w:p>
    <w:p w14:paraId="43C2A381" w14:textId="77777777" w:rsidR="007E0F24" w:rsidRPr="007E0F24" w:rsidRDefault="007E0F24" w:rsidP="007E0F24">
      <w:pPr>
        <w:pStyle w:val="Default"/>
        <w:ind w:left="720" w:right="720"/>
        <w:rPr>
          <w:rFonts w:ascii="Times New Roman" w:hAnsi="Times New Roman" w:cs="Times New Roman"/>
        </w:rPr>
      </w:pPr>
      <w:r w:rsidRPr="007E0F24">
        <w:rPr>
          <w:rFonts w:ascii="Times New Roman" w:hAnsi="Times New Roman" w:cs="Times New Roman"/>
        </w:rPr>
        <w:t>With lunch ordered, Becca is auto-returned to her project.</w:t>
      </w:r>
    </w:p>
    <w:p w14:paraId="1D075C30" w14:textId="77777777" w:rsidR="00195979" w:rsidRDefault="00195979">
      <w:pPr>
        <w:rPr>
          <w:rFonts w:ascii="Times New Roman" w:hAnsi="Times New Roman" w:cs="Times New Roman"/>
          <w:color w:val="000000"/>
          <w:sz w:val="24"/>
          <w:szCs w:val="24"/>
        </w:rPr>
      </w:pPr>
      <w:r>
        <w:rPr>
          <w:rFonts w:ascii="Times New Roman" w:hAnsi="Times New Roman" w:cs="Times New Roman"/>
        </w:rPr>
        <w:br w:type="page"/>
      </w:r>
    </w:p>
    <w:p w14:paraId="3E686C7D" w14:textId="77777777" w:rsidR="00A060A5" w:rsidRPr="00A060A5" w:rsidRDefault="00A060A5" w:rsidP="00A060A5">
      <w:pPr>
        <w:pStyle w:val="NoSpacing"/>
        <w:rPr>
          <w:rFonts w:ascii="Times New Roman" w:eastAsia="Times New Roman" w:hAnsi="Times New Roman" w:cs="Times New Roman"/>
          <w:b/>
          <w:sz w:val="24"/>
          <w:szCs w:val="24"/>
        </w:rPr>
      </w:pPr>
      <w:r w:rsidRPr="00A060A5">
        <w:rPr>
          <w:rFonts w:ascii="Times New Roman" w:eastAsia="Times New Roman" w:hAnsi="Times New Roman" w:cs="Times New Roman"/>
          <w:b/>
          <w:sz w:val="24"/>
          <w:szCs w:val="24"/>
        </w:rPr>
        <w:lastRenderedPageBreak/>
        <w:t xml:space="preserve">5. Describe how you conducted your pilot test, the results, what you learned, and what (if anything) it led you to change in your prototype. </w:t>
      </w:r>
    </w:p>
    <w:p w14:paraId="4716C316" w14:textId="77777777" w:rsidR="00A060A5" w:rsidRDefault="00A060A5" w:rsidP="00A060A5">
      <w:pPr>
        <w:pStyle w:val="NoSpacing"/>
        <w:rPr>
          <w:rFonts w:ascii="Times New Roman" w:hAnsi="Times New Roman" w:cs="Times New Roman"/>
          <w:sz w:val="24"/>
          <w:szCs w:val="24"/>
        </w:rPr>
      </w:pPr>
    </w:p>
    <w:p w14:paraId="4F470E5D" w14:textId="77777777" w:rsidR="003240A7" w:rsidRDefault="00683CD2" w:rsidP="00A060A5">
      <w:pPr>
        <w:pStyle w:val="NoSpacing"/>
        <w:rPr>
          <w:rFonts w:ascii="Times New Roman" w:hAnsi="Times New Roman" w:cs="Times New Roman"/>
          <w:sz w:val="24"/>
          <w:szCs w:val="24"/>
        </w:rPr>
      </w:pPr>
      <w:r>
        <w:rPr>
          <w:rFonts w:ascii="Times New Roman" w:hAnsi="Times New Roman" w:cs="Times New Roman"/>
          <w:sz w:val="24"/>
          <w:szCs w:val="24"/>
        </w:rPr>
        <w:t>Three</w:t>
      </w:r>
      <w:r w:rsidR="00CD7C13">
        <w:rPr>
          <w:rFonts w:ascii="Times New Roman" w:hAnsi="Times New Roman" w:cs="Times New Roman"/>
          <w:sz w:val="24"/>
          <w:szCs w:val="24"/>
        </w:rPr>
        <w:t xml:space="preserve"> e</w:t>
      </w:r>
      <w:r w:rsidR="003240A7">
        <w:rPr>
          <w:rFonts w:ascii="Times New Roman" w:hAnsi="Times New Roman" w:cs="Times New Roman"/>
          <w:sz w:val="24"/>
          <w:szCs w:val="24"/>
        </w:rPr>
        <w:t>xperienced instructional designers were selected to pilot test and provide feedback on the UX4ID tool. Their responses are summarized as follows:</w:t>
      </w:r>
    </w:p>
    <w:p w14:paraId="73FEEAC9" w14:textId="77777777" w:rsidR="00A060A5" w:rsidRPr="00A060A5" w:rsidRDefault="00A060A5" w:rsidP="00A060A5">
      <w:pPr>
        <w:pStyle w:val="NoSpacing"/>
        <w:rPr>
          <w:rFonts w:ascii="Times New Roman" w:hAnsi="Times New Roman" w:cs="Times New Roman"/>
          <w:sz w:val="24"/>
          <w:szCs w:val="24"/>
        </w:rPr>
      </w:pPr>
    </w:p>
    <w:p w14:paraId="15821B88" w14:textId="77777777" w:rsidR="00A97B74" w:rsidRPr="00A97B74" w:rsidRDefault="00A97B74" w:rsidP="00195979">
      <w:pPr>
        <w:spacing w:after="0" w:line="240" w:lineRule="auto"/>
        <w:ind w:left="360"/>
        <w:rPr>
          <w:rFonts w:ascii="Times New Roman" w:eastAsiaTheme="minorHAnsi" w:hAnsi="Times New Roman" w:cs="Times New Roman"/>
          <w:b/>
          <w:sz w:val="24"/>
          <w:szCs w:val="24"/>
          <w:u w:val="single"/>
        </w:rPr>
      </w:pPr>
      <w:r w:rsidRPr="00A97B74">
        <w:rPr>
          <w:rFonts w:ascii="Times New Roman" w:eastAsiaTheme="minorHAnsi" w:hAnsi="Times New Roman" w:cs="Times New Roman"/>
          <w:b/>
          <w:sz w:val="24"/>
          <w:szCs w:val="24"/>
          <w:u w:val="single"/>
        </w:rPr>
        <w:t>Phase I</w:t>
      </w:r>
    </w:p>
    <w:p w14:paraId="3B66E348" w14:textId="77777777" w:rsidR="003240A7" w:rsidRDefault="003240A7" w:rsidP="0093380E">
      <w:pPr>
        <w:spacing w:after="0" w:line="240" w:lineRule="auto"/>
        <w:rPr>
          <w:rFonts w:ascii="Times New Roman" w:eastAsiaTheme="minorHAnsi" w:hAnsi="Times New Roman" w:cs="Times New Roman"/>
          <w:sz w:val="24"/>
          <w:szCs w:val="24"/>
        </w:rPr>
      </w:pPr>
    </w:p>
    <w:p w14:paraId="752A27CE" w14:textId="77777777" w:rsidR="00A97B74" w:rsidRPr="003240A7" w:rsidRDefault="00A97B74" w:rsidP="00195979">
      <w:pPr>
        <w:spacing w:after="0" w:line="240" w:lineRule="auto"/>
        <w:ind w:left="360"/>
        <w:rPr>
          <w:rFonts w:ascii="Times New Roman" w:eastAsiaTheme="minorHAnsi" w:hAnsi="Times New Roman" w:cs="Times New Roman"/>
          <w:b/>
          <w:sz w:val="24"/>
          <w:szCs w:val="24"/>
        </w:rPr>
      </w:pPr>
      <w:r w:rsidRPr="003240A7">
        <w:rPr>
          <w:rFonts w:ascii="Times New Roman" w:eastAsiaTheme="minorHAnsi" w:hAnsi="Times New Roman" w:cs="Times New Roman"/>
          <w:b/>
          <w:sz w:val="24"/>
          <w:szCs w:val="24"/>
        </w:rPr>
        <w:t>Please d</w:t>
      </w:r>
      <w:r w:rsidR="003240A7" w:rsidRPr="003240A7">
        <w:rPr>
          <w:rFonts w:ascii="Times New Roman" w:eastAsiaTheme="minorHAnsi" w:hAnsi="Times New Roman" w:cs="Times New Roman"/>
          <w:b/>
          <w:sz w:val="24"/>
          <w:szCs w:val="24"/>
        </w:rPr>
        <w:t>escribe your initial reactions.</w:t>
      </w:r>
    </w:p>
    <w:p w14:paraId="6D460431" w14:textId="77777777" w:rsidR="003240A7" w:rsidRDefault="003240A7" w:rsidP="003240A7">
      <w:pPr>
        <w:pStyle w:val="NoSpacing"/>
        <w:rPr>
          <w:rFonts w:ascii="Times New Roman" w:eastAsiaTheme="majorEastAsia" w:hAnsi="Times New Roman" w:cs="Times New Roman"/>
          <w:bCs/>
          <w:sz w:val="24"/>
          <w:szCs w:val="24"/>
        </w:rPr>
      </w:pPr>
    </w:p>
    <w:p w14:paraId="321BBD78" w14:textId="77777777" w:rsidR="003240A7" w:rsidRPr="003240A7" w:rsidRDefault="003240A7" w:rsidP="00EC2BBE">
      <w:pPr>
        <w:pStyle w:val="NoSpacing"/>
        <w:numPr>
          <w:ilvl w:val="0"/>
          <w:numId w:val="6"/>
        </w:numPr>
        <w:rPr>
          <w:rFonts w:ascii="Times New Roman" w:eastAsiaTheme="majorEastAsia" w:hAnsi="Times New Roman" w:cs="Times New Roman"/>
          <w:bCs/>
          <w:sz w:val="24"/>
          <w:szCs w:val="24"/>
        </w:rPr>
      </w:pPr>
      <w:r w:rsidRPr="003240A7">
        <w:rPr>
          <w:rFonts w:ascii="Times New Roman" w:eastAsiaTheme="majorEastAsia" w:hAnsi="Times New Roman" w:cs="Times New Roman"/>
          <w:bCs/>
          <w:sz w:val="24"/>
          <w:szCs w:val="24"/>
        </w:rPr>
        <w:t xml:space="preserve">Several comments on how clear the main screen was. </w:t>
      </w:r>
    </w:p>
    <w:p w14:paraId="6D406D32" w14:textId="77777777" w:rsidR="003240A7" w:rsidRPr="003240A7" w:rsidRDefault="00683CD2" w:rsidP="00EC2BBE">
      <w:pPr>
        <w:pStyle w:val="NoSpacing"/>
        <w:numPr>
          <w:ilvl w:val="0"/>
          <w:numId w:val="6"/>
        </w:num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All t</w:t>
      </w:r>
      <w:r w:rsidR="003240A7">
        <w:rPr>
          <w:rFonts w:ascii="Times New Roman" w:eastAsiaTheme="majorEastAsia" w:hAnsi="Times New Roman" w:cs="Times New Roman"/>
          <w:bCs/>
          <w:sz w:val="24"/>
          <w:szCs w:val="24"/>
        </w:rPr>
        <w:t>esters considered it f</w:t>
      </w:r>
      <w:r w:rsidR="003240A7" w:rsidRPr="003240A7">
        <w:rPr>
          <w:rFonts w:ascii="Times New Roman" w:eastAsiaTheme="majorEastAsia" w:hAnsi="Times New Roman" w:cs="Times New Roman"/>
          <w:bCs/>
          <w:sz w:val="24"/>
          <w:szCs w:val="24"/>
        </w:rPr>
        <w:t xml:space="preserve">airly easy to grasp the flow of the wireframes and follow along. </w:t>
      </w:r>
      <w:r w:rsidR="003240A7">
        <w:rPr>
          <w:rFonts w:ascii="Times New Roman" w:eastAsiaTheme="majorEastAsia" w:hAnsi="Times New Roman" w:cs="Times New Roman"/>
          <w:bCs/>
          <w:sz w:val="24"/>
          <w:szCs w:val="24"/>
        </w:rPr>
        <w:t xml:space="preserve">One expressed </w:t>
      </w:r>
      <w:r w:rsidR="003240A7" w:rsidRPr="003240A7">
        <w:rPr>
          <w:rFonts w:ascii="Times New Roman" w:eastAsiaTheme="majorEastAsia" w:hAnsi="Times New Roman" w:cs="Times New Roman"/>
          <w:bCs/>
          <w:sz w:val="24"/>
          <w:szCs w:val="24"/>
        </w:rPr>
        <w:t xml:space="preserve">surprise and interest about some of the wireframes and their implied functionality. (“…this simulates what happens when you are putting together a project and all these other things pop up.) </w:t>
      </w:r>
    </w:p>
    <w:p w14:paraId="5BAA17BD" w14:textId="77777777" w:rsidR="003240A7" w:rsidRPr="003240A7" w:rsidRDefault="003240A7" w:rsidP="00EC2BBE">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There was a m</w:t>
      </w:r>
      <w:r w:rsidRPr="003240A7">
        <w:rPr>
          <w:rFonts w:ascii="Times New Roman" w:hAnsi="Times New Roman" w:cs="Times New Roman"/>
          <w:sz w:val="24"/>
          <w:szCs w:val="24"/>
        </w:rPr>
        <w:t xml:space="preserve">ixed response </w:t>
      </w:r>
      <w:r w:rsidR="00CF77F2">
        <w:rPr>
          <w:rFonts w:ascii="Times New Roman" w:hAnsi="Times New Roman" w:cs="Times New Roman"/>
          <w:sz w:val="24"/>
          <w:szCs w:val="24"/>
        </w:rPr>
        <w:t xml:space="preserve">as </w:t>
      </w:r>
      <w:r w:rsidRPr="003240A7">
        <w:rPr>
          <w:rFonts w:ascii="Times New Roman" w:hAnsi="Times New Roman" w:cs="Times New Roman"/>
          <w:sz w:val="24"/>
          <w:szCs w:val="24"/>
        </w:rPr>
        <w:t xml:space="preserve">to how intuitive some of the icons were, but </w:t>
      </w:r>
      <w:r>
        <w:rPr>
          <w:rFonts w:ascii="Times New Roman" w:hAnsi="Times New Roman" w:cs="Times New Roman"/>
          <w:sz w:val="24"/>
          <w:szCs w:val="24"/>
        </w:rPr>
        <w:t xml:space="preserve">there was </w:t>
      </w:r>
      <w:r w:rsidRPr="003240A7">
        <w:rPr>
          <w:rFonts w:ascii="Times New Roman" w:hAnsi="Times New Roman" w:cs="Times New Roman"/>
          <w:sz w:val="24"/>
          <w:szCs w:val="24"/>
        </w:rPr>
        <w:t xml:space="preserve">uniform approval of </w:t>
      </w:r>
      <w:r>
        <w:rPr>
          <w:rFonts w:ascii="Times New Roman" w:hAnsi="Times New Roman" w:cs="Times New Roman"/>
          <w:sz w:val="24"/>
          <w:szCs w:val="24"/>
        </w:rPr>
        <w:t xml:space="preserve">the </w:t>
      </w:r>
      <w:r w:rsidRPr="003240A7">
        <w:rPr>
          <w:rFonts w:ascii="Times New Roman" w:hAnsi="Times New Roman" w:cs="Times New Roman"/>
          <w:sz w:val="24"/>
          <w:szCs w:val="24"/>
        </w:rPr>
        <w:t>appearance of graphics. One comment</w:t>
      </w:r>
      <w:r>
        <w:rPr>
          <w:rFonts w:ascii="Times New Roman" w:hAnsi="Times New Roman" w:cs="Times New Roman"/>
          <w:sz w:val="24"/>
          <w:szCs w:val="24"/>
        </w:rPr>
        <w:t>ed</w:t>
      </w:r>
      <w:r w:rsidRPr="003240A7">
        <w:rPr>
          <w:rFonts w:ascii="Times New Roman" w:hAnsi="Times New Roman" w:cs="Times New Roman"/>
          <w:sz w:val="24"/>
          <w:szCs w:val="24"/>
        </w:rPr>
        <w:t xml:space="preserve"> about </w:t>
      </w:r>
      <w:r>
        <w:rPr>
          <w:rFonts w:ascii="Times New Roman" w:hAnsi="Times New Roman" w:cs="Times New Roman"/>
          <w:sz w:val="24"/>
          <w:szCs w:val="24"/>
        </w:rPr>
        <w:t>the border</w:t>
      </w:r>
      <w:r w:rsidRPr="003240A7">
        <w:rPr>
          <w:rFonts w:ascii="Times New Roman" w:hAnsi="Times New Roman" w:cs="Times New Roman"/>
          <w:sz w:val="24"/>
          <w:szCs w:val="24"/>
        </w:rPr>
        <w:t xml:space="preserve"> being too thick</w:t>
      </w:r>
      <w:r>
        <w:rPr>
          <w:rFonts w:ascii="Times New Roman" w:hAnsi="Times New Roman" w:cs="Times New Roman"/>
          <w:sz w:val="24"/>
          <w:szCs w:val="24"/>
        </w:rPr>
        <w:t xml:space="preserve">; however, the border represented the </w:t>
      </w:r>
      <w:r w:rsidR="00CD7C13">
        <w:rPr>
          <w:rFonts w:ascii="Times New Roman" w:hAnsi="Times New Roman" w:cs="Times New Roman"/>
          <w:sz w:val="24"/>
          <w:szCs w:val="24"/>
        </w:rPr>
        <w:t>frame of the tablet rather than the visual appearance on the screen</w:t>
      </w:r>
      <w:r w:rsidRPr="003240A7">
        <w:rPr>
          <w:rFonts w:ascii="Times New Roman" w:hAnsi="Times New Roman" w:cs="Times New Roman"/>
          <w:sz w:val="24"/>
          <w:szCs w:val="24"/>
        </w:rPr>
        <w:t>.</w:t>
      </w:r>
    </w:p>
    <w:p w14:paraId="275DA22D" w14:textId="77777777" w:rsidR="003240A7" w:rsidRDefault="003240A7" w:rsidP="00EC2BBE">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Comments about the ADDIE framework were favorable.</w:t>
      </w:r>
    </w:p>
    <w:p w14:paraId="4E235D22" w14:textId="77777777" w:rsidR="003240A7" w:rsidRPr="003240A7" w:rsidRDefault="003240A7" w:rsidP="003240A7">
      <w:pPr>
        <w:pStyle w:val="NoSpacing"/>
        <w:rPr>
          <w:rFonts w:ascii="Times New Roman" w:hAnsi="Times New Roman" w:cs="Times New Roman"/>
          <w:sz w:val="24"/>
          <w:szCs w:val="24"/>
        </w:rPr>
      </w:pPr>
    </w:p>
    <w:p w14:paraId="3DB8B173" w14:textId="77777777" w:rsidR="00A97B74" w:rsidRPr="00A97B74" w:rsidRDefault="00A97B74" w:rsidP="00195979">
      <w:pPr>
        <w:spacing w:after="0" w:line="240" w:lineRule="auto"/>
        <w:ind w:left="360"/>
        <w:rPr>
          <w:rFonts w:ascii="Times New Roman" w:eastAsiaTheme="minorHAnsi" w:hAnsi="Times New Roman" w:cs="Times New Roman"/>
          <w:b/>
          <w:sz w:val="24"/>
          <w:szCs w:val="24"/>
          <w:u w:val="single"/>
        </w:rPr>
      </w:pPr>
      <w:r w:rsidRPr="00A97B74">
        <w:rPr>
          <w:rFonts w:ascii="Times New Roman" w:eastAsiaTheme="minorHAnsi" w:hAnsi="Times New Roman" w:cs="Times New Roman"/>
          <w:b/>
          <w:sz w:val="24"/>
          <w:szCs w:val="24"/>
          <w:u w:val="single"/>
        </w:rPr>
        <w:t>Phase II</w:t>
      </w:r>
      <w:r w:rsidRPr="00165C89">
        <w:rPr>
          <w:rFonts w:ascii="Times New Roman" w:eastAsiaTheme="minorHAnsi" w:hAnsi="Times New Roman" w:cs="Times New Roman"/>
          <w:b/>
          <w:sz w:val="24"/>
          <w:szCs w:val="24"/>
          <w:u w:val="single"/>
        </w:rPr>
        <w:t xml:space="preserve"> (</w:t>
      </w:r>
      <w:r w:rsidRPr="00A97B74">
        <w:rPr>
          <w:rFonts w:ascii="Times New Roman" w:eastAsiaTheme="minorHAnsi" w:hAnsi="Times New Roman" w:cs="Times New Roman"/>
          <w:b/>
          <w:sz w:val="24"/>
          <w:szCs w:val="24"/>
          <w:u w:val="single"/>
        </w:rPr>
        <w:t>Questions by Frame</w:t>
      </w:r>
      <w:r w:rsidRPr="00165C89">
        <w:rPr>
          <w:rFonts w:ascii="Times New Roman" w:eastAsiaTheme="minorHAnsi" w:hAnsi="Times New Roman" w:cs="Times New Roman"/>
          <w:b/>
          <w:sz w:val="24"/>
          <w:szCs w:val="24"/>
          <w:u w:val="single"/>
        </w:rPr>
        <w:t>)</w:t>
      </w:r>
    </w:p>
    <w:p w14:paraId="717C6948" w14:textId="77777777" w:rsidR="0093380E" w:rsidRPr="0093380E" w:rsidRDefault="0093380E" w:rsidP="0093380E">
      <w:pPr>
        <w:spacing w:after="0" w:line="240" w:lineRule="auto"/>
        <w:rPr>
          <w:rFonts w:ascii="Times New Roman" w:eastAsiaTheme="minorHAnsi" w:hAnsi="Times New Roman" w:cs="Times New Roman"/>
          <w:sz w:val="24"/>
          <w:szCs w:val="24"/>
        </w:rPr>
      </w:pPr>
    </w:p>
    <w:p w14:paraId="4CDFED8F"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2: Upon accessing this tool, what would you select first (intuitively)?</w:t>
      </w:r>
    </w:p>
    <w:p w14:paraId="45A97146" w14:textId="77777777" w:rsidR="003240A7" w:rsidRPr="00CD7C13" w:rsidRDefault="003240A7" w:rsidP="00CD7C13">
      <w:pPr>
        <w:pStyle w:val="NoSpacing"/>
        <w:rPr>
          <w:rFonts w:ascii="Times New Roman" w:hAnsi="Times New Roman" w:cs="Times New Roman"/>
          <w:sz w:val="24"/>
          <w:szCs w:val="24"/>
        </w:rPr>
      </w:pPr>
    </w:p>
    <w:p w14:paraId="106B5A9B"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Two</w:t>
      </w:r>
      <w:r w:rsidR="00CD7C13" w:rsidRPr="00CD7C13">
        <w:rPr>
          <w:rFonts w:ascii="Times New Roman" w:hAnsi="Times New Roman" w:cs="Times New Roman"/>
          <w:sz w:val="24"/>
          <w:szCs w:val="24"/>
        </w:rPr>
        <w:t xml:space="preserve"> </w:t>
      </w:r>
      <w:r w:rsidR="0093380E">
        <w:rPr>
          <w:rFonts w:ascii="Times New Roman" w:hAnsi="Times New Roman" w:cs="Times New Roman"/>
          <w:sz w:val="24"/>
          <w:szCs w:val="24"/>
        </w:rPr>
        <w:t>testers</w:t>
      </w:r>
      <w:r w:rsidR="00CD7C13" w:rsidRPr="00CD7C13">
        <w:rPr>
          <w:rFonts w:ascii="Times New Roman" w:hAnsi="Times New Roman" w:cs="Times New Roman"/>
          <w:sz w:val="24"/>
          <w:szCs w:val="24"/>
        </w:rPr>
        <w:t xml:space="preserve"> said they would use </w:t>
      </w:r>
      <w:r w:rsidR="00CF77F2">
        <w:rPr>
          <w:rFonts w:ascii="Times New Roman" w:hAnsi="Times New Roman" w:cs="Times New Roman"/>
          <w:sz w:val="24"/>
          <w:szCs w:val="24"/>
        </w:rPr>
        <w:t xml:space="preserve">select an existing </w:t>
      </w:r>
      <w:r w:rsidR="00CD7C13" w:rsidRPr="00CD7C13">
        <w:rPr>
          <w:rFonts w:ascii="Times New Roman" w:hAnsi="Times New Roman" w:cs="Times New Roman"/>
          <w:sz w:val="24"/>
          <w:szCs w:val="24"/>
        </w:rPr>
        <w:t xml:space="preserve">project </w:t>
      </w:r>
      <w:r w:rsidR="00CF77F2">
        <w:rPr>
          <w:rFonts w:ascii="Times New Roman" w:hAnsi="Times New Roman" w:cs="Times New Roman"/>
          <w:sz w:val="24"/>
          <w:szCs w:val="24"/>
        </w:rPr>
        <w:t>and determine the next steps based on the current status;</w:t>
      </w:r>
      <w:r w:rsidR="00CD7C13" w:rsidRPr="00CD7C13">
        <w:rPr>
          <w:rFonts w:ascii="Times New Roman" w:hAnsi="Times New Roman" w:cs="Times New Roman"/>
          <w:sz w:val="24"/>
          <w:szCs w:val="24"/>
        </w:rPr>
        <w:t xml:space="preserve"> the other </w:t>
      </w:r>
      <w:r w:rsidR="00CF77F2">
        <w:rPr>
          <w:rFonts w:ascii="Times New Roman" w:hAnsi="Times New Roman" w:cs="Times New Roman"/>
          <w:sz w:val="24"/>
          <w:szCs w:val="24"/>
        </w:rPr>
        <w:t xml:space="preserve">tester </w:t>
      </w:r>
      <w:r w:rsidR="00CD7C13" w:rsidRPr="00CD7C13">
        <w:rPr>
          <w:rFonts w:ascii="Times New Roman" w:hAnsi="Times New Roman" w:cs="Times New Roman"/>
          <w:sz w:val="24"/>
          <w:szCs w:val="24"/>
        </w:rPr>
        <w:t xml:space="preserve">said that they would go through the ADDIE drop down menus to see what was available </w:t>
      </w:r>
      <w:r w:rsidR="00CD7C13">
        <w:rPr>
          <w:rFonts w:ascii="Times New Roman" w:hAnsi="Times New Roman" w:cs="Times New Roman"/>
          <w:sz w:val="24"/>
          <w:szCs w:val="24"/>
        </w:rPr>
        <w:t>during the first use.</w:t>
      </w:r>
    </w:p>
    <w:p w14:paraId="017FAD6D" w14:textId="77777777" w:rsidR="003240A7" w:rsidRPr="00CD7C13" w:rsidRDefault="003240A7" w:rsidP="00CD7C13">
      <w:pPr>
        <w:pStyle w:val="NoSpacing"/>
        <w:rPr>
          <w:rFonts w:ascii="Times New Roman" w:hAnsi="Times New Roman" w:cs="Times New Roman"/>
          <w:sz w:val="24"/>
          <w:szCs w:val="24"/>
        </w:rPr>
      </w:pPr>
    </w:p>
    <w:p w14:paraId="1A2CDC28"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Slides 3-7: Do the options provided under each drop-down menu represent or capture the types of tools you would want at this phase of the ID process?</w:t>
      </w:r>
    </w:p>
    <w:p w14:paraId="4606AECB" w14:textId="77777777" w:rsidR="003240A7" w:rsidRPr="00CD7C13" w:rsidRDefault="003240A7" w:rsidP="00CD7C13">
      <w:pPr>
        <w:pStyle w:val="NoSpacing"/>
        <w:rPr>
          <w:rFonts w:ascii="Times New Roman" w:hAnsi="Times New Roman" w:cs="Times New Roman"/>
          <w:sz w:val="24"/>
          <w:szCs w:val="24"/>
        </w:rPr>
      </w:pPr>
    </w:p>
    <w:p w14:paraId="096C72EF"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Two</w:t>
      </w:r>
      <w:r w:rsidR="00CD7C13" w:rsidRPr="00CD7C13">
        <w:rPr>
          <w:rFonts w:ascii="Times New Roman" w:hAnsi="Times New Roman" w:cs="Times New Roman"/>
          <w:sz w:val="24"/>
          <w:szCs w:val="24"/>
        </w:rPr>
        <w:t xml:space="preserve"> </w:t>
      </w:r>
      <w:r w:rsidR="00CD7C13">
        <w:rPr>
          <w:rFonts w:ascii="Times New Roman" w:hAnsi="Times New Roman" w:cs="Times New Roman"/>
          <w:sz w:val="24"/>
          <w:szCs w:val="24"/>
        </w:rPr>
        <w:t>testers</w:t>
      </w:r>
      <w:r w:rsidR="00CD7C13" w:rsidRPr="00CD7C13">
        <w:rPr>
          <w:rFonts w:ascii="Times New Roman" w:hAnsi="Times New Roman" w:cs="Times New Roman"/>
          <w:sz w:val="24"/>
          <w:szCs w:val="24"/>
        </w:rPr>
        <w:t xml:space="preserve"> suggested drop down items for specific forms of analysis (learner, task, S</w:t>
      </w:r>
      <w:r w:rsidR="00107B63">
        <w:rPr>
          <w:rFonts w:ascii="Times New Roman" w:hAnsi="Times New Roman" w:cs="Times New Roman"/>
          <w:sz w:val="24"/>
          <w:szCs w:val="24"/>
        </w:rPr>
        <w:t>tatement of Work (S</w:t>
      </w:r>
      <w:r w:rsidR="00CD7C13" w:rsidRPr="00CD7C13">
        <w:rPr>
          <w:rFonts w:ascii="Times New Roman" w:hAnsi="Times New Roman" w:cs="Times New Roman"/>
          <w:sz w:val="24"/>
          <w:szCs w:val="24"/>
        </w:rPr>
        <w:t>OW</w:t>
      </w:r>
      <w:r w:rsidR="00107B63">
        <w:rPr>
          <w:rFonts w:ascii="Times New Roman" w:hAnsi="Times New Roman" w:cs="Times New Roman"/>
          <w:sz w:val="24"/>
          <w:szCs w:val="24"/>
        </w:rPr>
        <w:t>)</w:t>
      </w:r>
      <w:r w:rsidR="00CD7C13" w:rsidRPr="00CD7C13">
        <w:rPr>
          <w:rFonts w:ascii="Times New Roman" w:hAnsi="Times New Roman" w:cs="Times New Roman"/>
          <w:sz w:val="24"/>
          <w:szCs w:val="24"/>
        </w:rPr>
        <w:t>, etc…)</w:t>
      </w:r>
    </w:p>
    <w:p w14:paraId="2081FA11"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One</w:t>
      </w:r>
      <w:r w:rsidRPr="00CD7C13">
        <w:rPr>
          <w:rFonts w:ascii="Times New Roman" w:hAnsi="Times New Roman" w:cs="Times New Roman"/>
          <w:sz w:val="24"/>
          <w:szCs w:val="24"/>
        </w:rPr>
        <w:t xml:space="preserve"> </w:t>
      </w:r>
      <w:r w:rsidR="00CB0DF2">
        <w:rPr>
          <w:rFonts w:ascii="Times New Roman" w:hAnsi="Times New Roman" w:cs="Times New Roman"/>
          <w:sz w:val="24"/>
          <w:szCs w:val="24"/>
        </w:rPr>
        <w:t>tester</w:t>
      </w:r>
      <w:r w:rsidR="00CD7C13" w:rsidRPr="00CD7C13">
        <w:rPr>
          <w:rFonts w:ascii="Times New Roman" w:hAnsi="Times New Roman" w:cs="Times New Roman"/>
          <w:sz w:val="24"/>
          <w:szCs w:val="24"/>
        </w:rPr>
        <w:t xml:space="preserve"> mentioned including access to design support documents such as style guides, media development plans, and design plans</w:t>
      </w:r>
    </w:p>
    <w:p w14:paraId="35631D57"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One</w:t>
      </w:r>
      <w:r w:rsidRPr="00CD7C13">
        <w:rPr>
          <w:rFonts w:ascii="Times New Roman" w:hAnsi="Times New Roman" w:cs="Times New Roman"/>
          <w:sz w:val="24"/>
          <w:szCs w:val="24"/>
        </w:rPr>
        <w:t xml:space="preserve"> </w:t>
      </w:r>
      <w:r w:rsidR="0093380E">
        <w:rPr>
          <w:rFonts w:ascii="Times New Roman" w:hAnsi="Times New Roman" w:cs="Times New Roman"/>
          <w:sz w:val="24"/>
          <w:szCs w:val="24"/>
        </w:rPr>
        <w:t>tester</w:t>
      </w:r>
      <w:r w:rsidR="00CD7C13" w:rsidRPr="00CD7C13">
        <w:rPr>
          <w:rFonts w:ascii="Times New Roman" w:hAnsi="Times New Roman" w:cs="Times New Roman"/>
          <w:sz w:val="24"/>
          <w:szCs w:val="24"/>
        </w:rPr>
        <w:t xml:space="preserve"> suggested differentiating between notes and data storage more clearly or simply labelling both as storage</w:t>
      </w:r>
    </w:p>
    <w:p w14:paraId="3669712A"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One </w:t>
      </w:r>
      <w:r w:rsidR="00CB0DF2">
        <w:rPr>
          <w:rFonts w:ascii="Times New Roman" w:hAnsi="Times New Roman" w:cs="Times New Roman"/>
          <w:sz w:val="24"/>
          <w:szCs w:val="24"/>
        </w:rPr>
        <w:t>tester</w:t>
      </w:r>
      <w:r w:rsidR="00CD7C13" w:rsidRPr="00CD7C13">
        <w:rPr>
          <w:rFonts w:ascii="Times New Roman" w:hAnsi="Times New Roman" w:cs="Times New Roman"/>
          <w:sz w:val="24"/>
          <w:szCs w:val="24"/>
        </w:rPr>
        <w:t xml:space="preserve"> suggested clarifying the difference between metrics in implementation and feedback in evaluation</w:t>
      </w:r>
    </w:p>
    <w:p w14:paraId="06273AF1"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One</w:t>
      </w:r>
      <w:r w:rsidR="00CD7C13" w:rsidRPr="00CD7C13">
        <w:rPr>
          <w:rFonts w:ascii="Times New Roman" w:hAnsi="Times New Roman" w:cs="Times New Roman"/>
          <w:sz w:val="24"/>
          <w:szCs w:val="24"/>
        </w:rPr>
        <w:t xml:space="preserve"> </w:t>
      </w:r>
      <w:r w:rsidR="00CF77F2">
        <w:rPr>
          <w:rFonts w:ascii="Times New Roman" w:hAnsi="Times New Roman" w:cs="Times New Roman"/>
          <w:sz w:val="24"/>
          <w:szCs w:val="24"/>
        </w:rPr>
        <w:t>tester</w:t>
      </w:r>
      <w:r w:rsidR="0093380E" w:rsidRPr="00CD7C13">
        <w:rPr>
          <w:rFonts w:ascii="Times New Roman" w:hAnsi="Times New Roman" w:cs="Times New Roman"/>
          <w:sz w:val="24"/>
          <w:szCs w:val="24"/>
        </w:rPr>
        <w:t xml:space="preserve"> </w:t>
      </w:r>
      <w:r w:rsidR="00CD7C13" w:rsidRPr="00CD7C13">
        <w:rPr>
          <w:rFonts w:ascii="Times New Roman" w:hAnsi="Times New Roman" w:cs="Times New Roman"/>
          <w:sz w:val="24"/>
          <w:szCs w:val="24"/>
        </w:rPr>
        <w:t>commented that they found icons rather than words a particularly good adaptation for mobile devices.</w:t>
      </w:r>
    </w:p>
    <w:p w14:paraId="2A0CEB7F" w14:textId="77777777" w:rsidR="00CD7C13" w:rsidRPr="00CD7C13" w:rsidRDefault="00683CD2" w:rsidP="00EC2BB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One</w:t>
      </w:r>
      <w:r w:rsidR="00CD7C13" w:rsidRPr="00CD7C13">
        <w:rPr>
          <w:rFonts w:ascii="Times New Roman" w:hAnsi="Times New Roman" w:cs="Times New Roman"/>
          <w:sz w:val="24"/>
          <w:szCs w:val="24"/>
        </w:rPr>
        <w:t xml:space="preserve"> </w:t>
      </w:r>
      <w:r w:rsidR="00CB0DF2">
        <w:rPr>
          <w:rFonts w:ascii="Times New Roman" w:hAnsi="Times New Roman" w:cs="Times New Roman"/>
          <w:sz w:val="24"/>
          <w:szCs w:val="24"/>
        </w:rPr>
        <w:t>tester</w:t>
      </w:r>
      <w:r w:rsidR="00CD7C13" w:rsidRPr="00CD7C13">
        <w:rPr>
          <w:rFonts w:ascii="Times New Roman" w:hAnsi="Times New Roman" w:cs="Times New Roman"/>
          <w:sz w:val="24"/>
          <w:szCs w:val="24"/>
        </w:rPr>
        <w:t xml:space="preserve"> suggested that as many good resources as possible be available under each drop down menu because not all people doing instructional or user design have formal training and this app can provide significant scaffolding for the process.</w:t>
      </w:r>
    </w:p>
    <w:p w14:paraId="4CB3269A" w14:textId="77777777" w:rsidR="003240A7" w:rsidRPr="00CD7C13" w:rsidRDefault="003240A7" w:rsidP="00CD7C13">
      <w:pPr>
        <w:pStyle w:val="NoSpacing"/>
        <w:rPr>
          <w:rFonts w:ascii="Times New Roman" w:hAnsi="Times New Roman" w:cs="Times New Roman"/>
          <w:sz w:val="24"/>
          <w:szCs w:val="24"/>
        </w:rPr>
      </w:pPr>
    </w:p>
    <w:p w14:paraId="0FDCB605" w14:textId="77777777" w:rsidR="00CD7C13" w:rsidRDefault="00CD7C13" w:rsidP="00195979">
      <w:pPr>
        <w:spacing w:after="0" w:line="240" w:lineRule="auto"/>
        <w:ind w:left="360"/>
        <w:rPr>
          <w:rFonts w:ascii="Times New Roman" w:eastAsiaTheme="minorHAnsi" w:hAnsi="Times New Roman" w:cs="Times New Roman"/>
          <w:sz w:val="24"/>
          <w:szCs w:val="24"/>
        </w:rPr>
      </w:pPr>
    </w:p>
    <w:p w14:paraId="213F89A7" w14:textId="77777777" w:rsidR="00CD7C13" w:rsidRPr="00A97B74" w:rsidRDefault="00CD7C13" w:rsidP="00195979">
      <w:pPr>
        <w:spacing w:after="0" w:line="240" w:lineRule="auto"/>
        <w:ind w:left="360"/>
        <w:rPr>
          <w:rFonts w:ascii="Times New Roman" w:eastAsiaTheme="minorHAnsi" w:hAnsi="Times New Roman" w:cs="Times New Roman"/>
          <w:sz w:val="24"/>
          <w:szCs w:val="24"/>
        </w:rPr>
      </w:pPr>
    </w:p>
    <w:p w14:paraId="1D90891D"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 xml:space="preserve">Slide 5: Would you want access to common ID development tools such as Captivate, PowerPoint, and Camtasia? Even if technologically possible, would an ID develop a course on a tablet rather than a laptop/desktop </w:t>
      </w:r>
      <w:r w:rsidR="003240A7" w:rsidRPr="00CF77F2">
        <w:rPr>
          <w:rFonts w:ascii="Times New Roman" w:eastAsiaTheme="minorHAnsi" w:hAnsi="Times New Roman" w:cs="Times New Roman"/>
          <w:b/>
          <w:sz w:val="24"/>
          <w:szCs w:val="24"/>
        </w:rPr>
        <w:t>computer?</w:t>
      </w:r>
    </w:p>
    <w:p w14:paraId="4CE8CEEA" w14:textId="77777777" w:rsidR="003240A7" w:rsidRPr="0093380E" w:rsidRDefault="003240A7" w:rsidP="0093380E">
      <w:pPr>
        <w:pStyle w:val="NoSpacing"/>
        <w:rPr>
          <w:rFonts w:ascii="Times New Roman" w:hAnsi="Times New Roman" w:cs="Times New Roman"/>
          <w:sz w:val="24"/>
          <w:szCs w:val="24"/>
        </w:rPr>
      </w:pPr>
    </w:p>
    <w:p w14:paraId="1A56B563" w14:textId="77777777" w:rsidR="0093380E" w:rsidRPr="0093380E" w:rsidRDefault="0093380E" w:rsidP="00EC2BBE">
      <w:pPr>
        <w:pStyle w:val="NoSpacing"/>
        <w:numPr>
          <w:ilvl w:val="0"/>
          <w:numId w:val="16"/>
        </w:numPr>
        <w:rPr>
          <w:rFonts w:ascii="Times New Roman" w:hAnsi="Times New Roman" w:cs="Times New Roman"/>
          <w:sz w:val="24"/>
          <w:szCs w:val="24"/>
        </w:rPr>
      </w:pPr>
      <w:r w:rsidRPr="0093380E">
        <w:rPr>
          <w:rFonts w:ascii="Times New Roman" w:hAnsi="Times New Roman" w:cs="Times New Roman"/>
          <w:sz w:val="24"/>
          <w:szCs w:val="24"/>
        </w:rPr>
        <w:t>Unanimous</w:t>
      </w:r>
      <w:r w:rsidR="00CF77F2">
        <w:rPr>
          <w:rFonts w:ascii="Times New Roman" w:hAnsi="Times New Roman" w:cs="Times New Roman"/>
          <w:sz w:val="24"/>
          <w:szCs w:val="24"/>
        </w:rPr>
        <w:t>ly</w:t>
      </w:r>
      <w:r w:rsidRPr="0093380E">
        <w:rPr>
          <w:rFonts w:ascii="Times New Roman" w:hAnsi="Times New Roman" w:cs="Times New Roman"/>
          <w:sz w:val="24"/>
          <w:szCs w:val="24"/>
        </w:rPr>
        <w:t xml:space="preserve"> affirmative response.</w:t>
      </w:r>
    </w:p>
    <w:p w14:paraId="0B794A4B" w14:textId="77777777" w:rsidR="0093380E" w:rsidRPr="0093380E" w:rsidRDefault="0093380E" w:rsidP="00EC2BBE">
      <w:pPr>
        <w:pStyle w:val="NoSpacing"/>
        <w:numPr>
          <w:ilvl w:val="0"/>
          <w:numId w:val="16"/>
        </w:numPr>
        <w:rPr>
          <w:rFonts w:ascii="Times New Roman" w:hAnsi="Times New Roman" w:cs="Times New Roman"/>
          <w:sz w:val="24"/>
          <w:szCs w:val="24"/>
        </w:rPr>
      </w:pPr>
      <w:r w:rsidRPr="0093380E">
        <w:rPr>
          <w:rFonts w:ascii="Times New Roman" w:hAnsi="Times New Roman" w:cs="Times New Roman"/>
          <w:sz w:val="24"/>
          <w:szCs w:val="24"/>
        </w:rPr>
        <w:t xml:space="preserve">1 </w:t>
      </w:r>
      <w:r w:rsidR="00CF77F2">
        <w:rPr>
          <w:rFonts w:ascii="Times New Roman" w:hAnsi="Times New Roman" w:cs="Times New Roman"/>
          <w:sz w:val="24"/>
          <w:szCs w:val="24"/>
        </w:rPr>
        <w:t>tester</w:t>
      </w:r>
      <w:r w:rsidRPr="0093380E">
        <w:rPr>
          <w:rFonts w:ascii="Times New Roman" w:hAnsi="Times New Roman" w:cs="Times New Roman"/>
          <w:sz w:val="24"/>
          <w:szCs w:val="24"/>
        </w:rPr>
        <w:t xml:space="preserve"> reminded us that it is</w:t>
      </w:r>
      <w:r w:rsidR="00CB0DF2">
        <w:rPr>
          <w:rFonts w:ascii="Times New Roman" w:hAnsi="Times New Roman" w:cs="Times New Roman"/>
          <w:sz w:val="24"/>
          <w:szCs w:val="24"/>
        </w:rPr>
        <w:t xml:space="preserve"> important that </w:t>
      </w:r>
      <w:r w:rsidRPr="0093380E">
        <w:rPr>
          <w:rFonts w:ascii="Times New Roman" w:hAnsi="Times New Roman" w:cs="Times New Roman"/>
          <w:sz w:val="24"/>
          <w:szCs w:val="24"/>
        </w:rPr>
        <w:t xml:space="preserve">that users can access everything they need regardless of what tool they are currently </w:t>
      </w:r>
      <w:r w:rsidR="00107B63">
        <w:rPr>
          <w:rFonts w:ascii="Times New Roman" w:hAnsi="Times New Roman" w:cs="Times New Roman"/>
          <w:sz w:val="24"/>
          <w:szCs w:val="24"/>
        </w:rPr>
        <w:t>using</w:t>
      </w:r>
      <w:r w:rsidRPr="0093380E">
        <w:rPr>
          <w:rFonts w:ascii="Times New Roman" w:hAnsi="Times New Roman" w:cs="Times New Roman"/>
          <w:sz w:val="24"/>
          <w:szCs w:val="24"/>
        </w:rPr>
        <w:t>.</w:t>
      </w:r>
    </w:p>
    <w:p w14:paraId="4723E2FB" w14:textId="77777777" w:rsidR="003240A7" w:rsidRPr="0093380E" w:rsidRDefault="003240A7" w:rsidP="0093380E">
      <w:pPr>
        <w:pStyle w:val="NoSpacing"/>
        <w:rPr>
          <w:rFonts w:ascii="Times New Roman" w:hAnsi="Times New Roman" w:cs="Times New Roman"/>
          <w:sz w:val="24"/>
          <w:szCs w:val="24"/>
        </w:rPr>
      </w:pPr>
    </w:p>
    <w:p w14:paraId="46C798D1"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6: Would a link to course registration or data analysis tools be of value?</w:t>
      </w:r>
    </w:p>
    <w:p w14:paraId="723E5766" w14:textId="77777777" w:rsidR="003240A7" w:rsidRPr="0093380E" w:rsidRDefault="003240A7" w:rsidP="0093380E">
      <w:pPr>
        <w:pStyle w:val="NoSpacing"/>
        <w:rPr>
          <w:rFonts w:ascii="Times New Roman" w:hAnsi="Times New Roman" w:cs="Times New Roman"/>
          <w:sz w:val="24"/>
          <w:szCs w:val="24"/>
        </w:rPr>
      </w:pPr>
    </w:p>
    <w:p w14:paraId="5CABDD36" w14:textId="77777777" w:rsidR="0093380E" w:rsidRPr="0093380E" w:rsidRDefault="0093380E" w:rsidP="00EC2BBE">
      <w:pPr>
        <w:pStyle w:val="NoSpacing"/>
        <w:numPr>
          <w:ilvl w:val="0"/>
          <w:numId w:val="15"/>
        </w:numPr>
        <w:rPr>
          <w:rFonts w:ascii="Times New Roman" w:hAnsi="Times New Roman" w:cs="Times New Roman"/>
          <w:sz w:val="24"/>
          <w:szCs w:val="24"/>
        </w:rPr>
      </w:pPr>
      <w:r w:rsidRPr="0093380E">
        <w:rPr>
          <w:rFonts w:ascii="Times New Roman" w:hAnsi="Times New Roman" w:cs="Times New Roman"/>
          <w:sz w:val="24"/>
          <w:szCs w:val="24"/>
        </w:rPr>
        <w:t>The response to including the ability to link to course registration was mixed as it depended on whether the instructional designer</w:t>
      </w:r>
      <w:r w:rsidR="00237E0F">
        <w:rPr>
          <w:rFonts w:ascii="Times New Roman" w:hAnsi="Times New Roman" w:cs="Times New Roman"/>
          <w:sz w:val="24"/>
          <w:szCs w:val="24"/>
        </w:rPr>
        <w:t xml:space="preserve"> or </w:t>
      </w:r>
      <w:r w:rsidRPr="0093380E">
        <w:rPr>
          <w:rFonts w:ascii="Times New Roman" w:hAnsi="Times New Roman" w:cs="Times New Roman"/>
          <w:sz w:val="24"/>
          <w:szCs w:val="24"/>
        </w:rPr>
        <w:t>their company had responsibility for this. This indicated that the l</w:t>
      </w:r>
      <w:r w:rsidR="00237E0F">
        <w:rPr>
          <w:rFonts w:ascii="Times New Roman" w:hAnsi="Times New Roman" w:cs="Times New Roman"/>
          <w:sz w:val="24"/>
          <w:szCs w:val="24"/>
        </w:rPr>
        <w:t>i</w:t>
      </w:r>
      <w:r w:rsidRPr="0093380E">
        <w:rPr>
          <w:rFonts w:ascii="Times New Roman" w:hAnsi="Times New Roman" w:cs="Times New Roman"/>
          <w:sz w:val="24"/>
          <w:szCs w:val="24"/>
        </w:rPr>
        <w:t xml:space="preserve">nk should at least be optional.  </w:t>
      </w:r>
    </w:p>
    <w:p w14:paraId="485255E1" w14:textId="77777777" w:rsidR="0093380E" w:rsidRPr="0093380E" w:rsidRDefault="0093380E" w:rsidP="00EC2BBE">
      <w:pPr>
        <w:pStyle w:val="NoSpacing"/>
        <w:numPr>
          <w:ilvl w:val="0"/>
          <w:numId w:val="15"/>
        </w:numPr>
        <w:rPr>
          <w:rFonts w:ascii="Times New Roman" w:hAnsi="Times New Roman" w:cs="Times New Roman"/>
          <w:sz w:val="24"/>
          <w:szCs w:val="24"/>
        </w:rPr>
      </w:pPr>
      <w:r w:rsidRPr="0093380E">
        <w:rPr>
          <w:rFonts w:ascii="Times New Roman" w:hAnsi="Times New Roman" w:cs="Times New Roman"/>
          <w:sz w:val="24"/>
          <w:szCs w:val="24"/>
        </w:rPr>
        <w:t>Including data analysis tools unanimous affirmative response</w:t>
      </w:r>
    </w:p>
    <w:p w14:paraId="19B57CD8" w14:textId="77777777" w:rsidR="003240A7" w:rsidRPr="0093380E" w:rsidRDefault="003240A7" w:rsidP="0093380E">
      <w:pPr>
        <w:pStyle w:val="NoSpacing"/>
        <w:rPr>
          <w:rFonts w:ascii="Times New Roman" w:hAnsi="Times New Roman" w:cs="Times New Roman"/>
          <w:sz w:val="24"/>
          <w:szCs w:val="24"/>
        </w:rPr>
      </w:pPr>
    </w:p>
    <w:p w14:paraId="628337B8"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7: Where would you expect to see tools for formative/summative assessments: here (evaluation) or elsewhere (development, implementation)?</w:t>
      </w:r>
    </w:p>
    <w:p w14:paraId="5EFD7219" w14:textId="77777777" w:rsidR="0093380E" w:rsidRDefault="0093380E" w:rsidP="0093380E">
      <w:pPr>
        <w:spacing w:after="0" w:line="240" w:lineRule="auto"/>
        <w:rPr>
          <w:rFonts w:ascii="Times New Roman" w:eastAsiaTheme="minorHAnsi" w:hAnsi="Times New Roman" w:cs="Times New Roman"/>
          <w:sz w:val="24"/>
          <w:szCs w:val="24"/>
        </w:rPr>
      </w:pPr>
    </w:p>
    <w:p w14:paraId="3C0F0445" w14:textId="77777777" w:rsidR="0093380E" w:rsidRPr="0093380E" w:rsidRDefault="00683CD2" w:rsidP="00EC2BBE">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One tester</w:t>
      </w:r>
      <w:r w:rsidR="0093380E" w:rsidRPr="0093380E">
        <w:rPr>
          <w:rFonts w:ascii="Times New Roman" w:hAnsi="Times New Roman" w:cs="Times New Roman"/>
          <w:sz w:val="24"/>
          <w:szCs w:val="24"/>
        </w:rPr>
        <w:t xml:space="preserve"> preferred that the assessments appear in the stages in which they are used rather than in a separate category.</w:t>
      </w:r>
    </w:p>
    <w:p w14:paraId="2723A715" w14:textId="77777777" w:rsidR="0093380E" w:rsidRPr="0093380E" w:rsidRDefault="00683CD2" w:rsidP="00EC2BBE">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Two</w:t>
      </w:r>
      <w:r w:rsidRPr="0093380E">
        <w:rPr>
          <w:rFonts w:ascii="Times New Roman" w:hAnsi="Times New Roman" w:cs="Times New Roman"/>
          <w:sz w:val="24"/>
          <w:szCs w:val="24"/>
        </w:rPr>
        <w:t xml:space="preserve"> </w:t>
      </w:r>
      <w:r>
        <w:rPr>
          <w:rFonts w:ascii="Times New Roman" w:hAnsi="Times New Roman" w:cs="Times New Roman"/>
          <w:sz w:val="24"/>
          <w:szCs w:val="24"/>
        </w:rPr>
        <w:t>testers</w:t>
      </w:r>
      <w:r w:rsidR="0093380E" w:rsidRPr="0093380E">
        <w:rPr>
          <w:rFonts w:ascii="Times New Roman" w:hAnsi="Times New Roman" w:cs="Times New Roman"/>
          <w:sz w:val="24"/>
          <w:szCs w:val="24"/>
        </w:rPr>
        <w:t xml:space="preserve"> preferred the current system of having all assessment start under the evaluation category as specific assessments would be saved to the projects in which they were being applied and the current set-up enabled intuitive access.</w:t>
      </w:r>
    </w:p>
    <w:p w14:paraId="1DCD8634" w14:textId="77777777" w:rsidR="0093380E" w:rsidRPr="00A97B74" w:rsidRDefault="0093380E" w:rsidP="0093380E">
      <w:pPr>
        <w:spacing w:after="0" w:line="240" w:lineRule="auto"/>
        <w:rPr>
          <w:rFonts w:ascii="Times New Roman" w:eastAsiaTheme="minorHAnsi" w:hAnsi="Times New Roman" w:cs="Times New Roman"/>
          <w:sz w:val="24"/>
          <w:szCs w:val="24"/>
        </w:rPr>
      </w:pPr>
    </w:p>
    <w:p w14:paraId="70A24DDB"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9: Would a link to Bloom’s taxonomy be of value fo</w:t>
      </w:r>
      <w:r w:rsidR="003240A7" w:rsidRPr="00CF77F2">
        <w:rPr>
          <w:rFonts w:ascii="Times New Roman" w:eastAsiaTheme="minorHAnsi" w:hAnsi="Times New Roman" w:cs="Times New Roman"/>
          <w:b/>
          <w:sz w:val="24"/>
          <w:szCs w:val="24"/>
        </w:rPr>
        <w:t>r developing course objectives?</w:t>
      </w:r>
    </w:p>
    <w:p w14:paraId="1D91CA04" w14:textId="77777777" w:rsidR="003240A7" w:rsidRDefault="003240A7" w:rsidP="0093380E">
      <w:pPr>
        <w:spacing w:after="0" w:line="240" w:lineRule="auto"/>
        <w:rPr>
          <w:rFonts w:ascii="Times New Roman" w:eastAsiaTheme="minorHAnsi" w:hAnsi="Times New Roman" w:cs="Times New Roman"/>
          <w:sz w:val="24"/>
          <w:szCs w:val="24"/>
        </w:rPr>
      </w:pPr>
    </w:p>
    <w:p w14:paraId="7CFFADE0" w14:textId="77777777" w:rsidR="0093380E" w:rsidRPr="0093380E" w:rsidRDefault="0093380E" w:rsidP="00EC2BBE">
      <w:pPr>
        <w:pStyle w:val="NoSpacing"/>
        <w:numPr>
          <w:ilvl w:val="0"/>
          <w:numId w:val="17"/>
        </w:numPr>
        <w:rPr>
          <w:rFonts w:ascii="Times New Roman" w:hAnsi="Times New Roman" w:cs="Times New Roman"/>
          <w:sz w:val="24"/>
          <w:szCs w:val="24"/>
        </w:rPr>
      </w:pPr>
      <w:r w:rsidRPr="0093380E">
        <w:rPr>
          <w:rFonts w:ascii="Times New Roman" w:hAnsi="Times New Roman" w:cs="Times New Roman"/>
          <w:sz w:val="24"/>
          <w:szCs w:val="24"/>
        </w:rPr>
        <w:t>Unanimous</w:t>
      </w:r>
      <w:r w:rsidR="00107B63">
        <w:rPr>
          <w:rFonts w:ascii="Times New Roman" w:hAnsi="Times New Roman" w:cs="Times New Roman"/>
          <w:sz w:val="24"/>
          <w:szCs w:val="24"/>
        </w:rPr>
        <w:t>ly</w:t>
      </w:r>
      <w:r w:rsidRPr="0093380E">
        <w:rPr>
          <w:rFonts w:ascii="Times New Roman" w:hAnsi="Times New Roman" w:cs="Times New Roman"/>
          <w:sz w:val="24"/>
          <w:szCs w:val="24"/>
        </w:rPr>
        <w:t xml:space="preserve"> affirmative response.</w:t>
      </w:r>
    </w:p>
    <w:p w14:paraId="77BE73F1" w14:textId="77777777" w:rsidR="0093380E" w:rsidRPr="00A97B74" w:rsidRDefault="0093380E" w:rsidP="0093380E">
      <w:pPr>
        <w:spacing w:after="0" w:line="240" w:lineRule="auto"/>
        <w:rPr>
          <w:rFonts w:ascii="Times New Roman" w:eastAsiaTheme="minorHAnsi" w:hAnsi="Times New Roman" w:cs="Times New Roman"/>
          <w:sz w:val="24"/>
          <w:szCs w:val="24"/>
        </w:rPr>
      </w:pPr>
    </w:p>
    <w:p w14:paraId="6072D145" w14:textId="77777777" w:rsidR="0093380E" w:rsidRPr="00CF77F2" w:rsidRDefault="00A97B74" w:rsidP="0093380E">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10-20: What do you think of a pop-up option for addressing or ignoring tasks/event</w:t>
      </w:r>
      <w:r w:rsidR="003240A7" w:rsidRPr="00CF77F2">
        <w:rPr>
          <w:rFonts w:ascii="Times New Roman" w:eastAsiaTheme="minorHAnsi" w:hAnsi="Times New Roman" w:cs="Times New Roman"/>
          <w:b/>
          <w:sz w:val="24"/>
          <w:szCs w:val="24"/>
        </w:rPr>
        <w:t>s in your calendar?</w:t>
      </w:r>
    </w:p>
    <w:p w14:paraId="2FD3337C" w14:textId="77777777" w:rsidR="0093380E" w:rsidRPr="0093380E" w:rsidRDefault="0093380E" w:rsidP="0093380E">
      <w:pPr>
        <w:pStyle w:val="NoSpacing"/>
        <w:rPr>
          <w:rFonts w:ascii="Times New Roman" w:hAnsi="Times New Roman" w:cs="Times New Roman"/>
          <w:sz w:val="24"/>
          <w:szCs w:val="24"/>
        </w:rPr>
      </w:pPr>
    </w:p>
    <w:p w14:paraId="546AF9B5" w14:textId="77777777" w:rsidR="0093380E" w:rsidRPr="0093380E" w:rsidRDefault="00683CD2" w:rsidP="00EC2BBE">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Two testers</w:t>
      </w:r>
      <w:r w:rsidR="0093380E" w:rsidRPr="0093380E">
        <w:rPr>
          <w:rFonts w:ascii="Times New Roman" w:hAnsi="Times New Roman" w:cs="Times New Roman"/>
          <w:sz w:val="24"/>
          <w:szCs w:val="24"/>
        </w:rPr>
        <w:t xml:space="preserve"> were very enthusiastic about this option, including the description helping user evaluate whether or not to ignore something.</w:t>
      </w:r>
    </w:p>
    <w:p w14:paraId="26FA708B" w14:textId="77777777" w:rsidR="0093380E" w:rsidRPr="0093380E" w:rsidRDefault="00683CD2" w:rsidP="00EC2BBE">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One</w:t>
      </w:r>
      <w:r w:rsidR="0093380E" w:rsidRPr="0093380E">
        <w:rPr>
          <w:rFonts w:ascii="Times New Roman" w:hAnsi="Times New Roman" w:cs="Times New Roman"/>
          <w:sz w:val="24"/>
          <w:szCs w:val="24"/>
        </w:rPr>
        <w:t xml:space="preserve"> </w:t>
      </w:r>
      <w:r w:rsidR="00CF77F2">
        <w:rPr>
          <w:rFonts w:ascii="Times New Roman" w:hAnsi="Times New Roman" w:cs="Times New Roman"/>
          <w:sz w:val="24"/>
          <w:szCs w:val="24"/>
        </w:rPr>
        <w:t>tester</w:t>
      </w:r>
      <w:r w:rsidR="0093380E" w:rsidRPr="0093380E">
        <w:rPr>
          <w:rFonts w:ascii="Times New Roman" w:hAnsi="Times New Roman" w:cs="Times New Roman"/>
          <w:sz w:val="24"/>
          <w:szCs w:val="24"/>
        </w:rPr>
        <w:t xml:space="preserve"> could see how the feature could be helpful, but wanted the option to enable the reminders to fade on their own rather than being forced to actively “ignore” them.</w:t>
      </w:r>
    </w:p>
    <w:p w14:paraId="70BC4B87" w14:textId="77777777" w:rsidR="0093380E" w:rsidRPr="0093380E" w:rsidRDefault="00683CD2" w:rsidP="00EC2BBE">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One</w:t>
      </w:r>
      <w:r w:rsidR="0093380E" w:rsidRPr="0093380E">
        <w:rPr>
          <w:rFonts w:ascii="Times New Roman" w:hAnsi="Times New Roman" w:cs="Times New Roman"/>
          <w:sz w:val="24"/>
          <w:szCs w:val="24"/>
        </w:rPr>
        <w:t xml:space="preserve"> </w:t>
      </w:r>
      <w:r w:rsidR="00CF77F2">
        <w:rPr>
          <w:rFonts w:ascii="Times New Roman" w:hAnsi="Times New Roman" w:cs="Times New Roman"/>
          <w:sz w:val="24"/>
          <w:szCs w:val="24"/>
        </w:rPr>
        <w:t>tester</w:t>
      </w:r>
      <w:r w:rsidR="0093380E" w:rsidRPr="0093380E">
        <w:rPr>
          <w:rFonts w:ascii="Times New Roman" w:hAnsi="Times New Roman" w:cs="Times New Roman"/>
          <w:sz w:val="24"/>
          <w:szCs w:val="24"/>
        </w:rPr>
        <w:t xml:space="preserve"> was less enthusiastic about calendar reminders than email reminders</w:t>
      </w:r>
    </w:p>
    <w:p w14:paraId="02AA5B61" w14:textId="77777777" w:rsidR="0093380E" w:rsidRPr="0093380E" w:rsidRDefault="0093380E" w:rsidP="00EC2BBE">
      <w:pPr>
        <w:pStyle w:val="NoSpacing"/>
        <w:numPr>
          <w:ilvl w:val="0"/>
          <w:numId w:val="14"/>
        </w:numPr>
        <w:rPr>
          <w:rFonts w:ascii="Times New Roman" w:hAnsi="Times New Roman" w:cs="Times New Roman"/>
          <w:sz w:val="24"/>
          <w:szCs w:val="24"/>
        </w:rPr>
      </w:pPr>
      <w:r w:rsidRPr="0093380E">
        <w:rPr>
          <w:rFonts w:ascii="Times New Roman" w:hAnsi="Times New Roman" w:cs="Times New Roman"/>
          <w:sz w:val="24"/>
          <w:szCs w:val="24"/>
        </w:rPr>
        <w:t>Unanimous affirmative response to the idea of the tool actually supporting sustained attention to central task by returning automatically to project once urgent email or distractions have been dealt with.</w:t>
      </w:r>
    </w:p>
    <w:p w14:paraId="5C8049EA" w14:textId="77777777" w:rsidR="0093380E" w:rsidRPr="0093380E" w:rsidRDefault="00683CD2" w:rsidP="00EC2BBE">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Two</w:t>
      </w:r>
      <w:r w:rsidR="00CF77F2">
        <w:rPr>
          <w:rFonts w:ascii="Times New Roman" w:hAnsi="Times New Roman" w:cs="Times New Roman"/>
          <w:sz w:val="24"/>
          <w:szCs w:val="24"/>
        </w:rPr>
        <w:t xml:space="preserve"> testers</w:t>
      </w:r>
      <w:r w:rsidR="0093380E" w:rsidRPr="0093380E">
        <w:rPr>
          <w:rFonts w:ascii="Times New Roman" w:hAnsi="Times New Roman" w:cs="Times New Roman"/>
          <w:sz w:val="24"/>
          <w:szCs w:val="24"/>
        </w:rPr>
        <w:t xml:space="preserve"> again reinforced desire to be able to ignore items rather than having them fade from view in order to ensure that attention must be paid to the decision.</w:t>
      </w:r>
    </w:p>
    <w:p w14:paraId="40A08042" w14:textId="77777777" w:rsidR="0093380E" w:rsidRPr="0093380E" w:rsidRDefault="00683CD2" w:rsidP="00EC2BBE">
      <w:pPr>
        <w:pStyle w:val="NoSpacing"/>
        <w:numPr>
          <w:ilvl w:val="0"/>
          <w:numId w:val="14"/>
        </w:numPr>
        <w:rPr>
          <w:rFonts w:ascii="Times New Roman" w:hAnsi="Times New Roman" w:cs="Times New Roman"/>
          <w:i/>
          <w:sz w:val="24"/>
          <w:szCs w:val="24"/>
        </w:rPr>
      </w:pPr>
      <w:r>
        <w:rPr>
          <w:rFonts w:ascii="Times New Roman" w:hAnsi="Times New Roman" w:cs="Times New Roman"/>
          <w:sz w:val="24"/>
          <w:szCs w:val="24"/>
        </w:rPr>
        <w:t>One</w:t>
      </w:r>
      <w:r w:rsidR="0093380E" w:rsidRPr="0093380E">
        <w:rPr>
          <w:rFonts w:ascii="Times New Roman" w:hAnsi="Times New Roman" w:cs="Times New Roman"/>
          <w:sz w:val="24"/>
          <w:szCs w:val="24"/>
        </w:rPr>
        <w:t xml:space="preserve"> </w:t>
      </w:r>
      <w:r w:rsidR="00CF77F2">
        <w:rPr>
          <w:rFonts w:ascii="Times New Roman" w:hAnsi="Times New Roman" w:cs="Times New Roman"/>
          <w:sz w:val="24"/>
          <w:szCs w:val="24"/>
        </w:rPr>
        <w:t>tester</w:t>
      </w:r>
      <w:r w:rsidR="00CF77F2" w:rsidRPr="0093380E">
        <w:rPr>
          <w:rFonts w:ascii="Times New Roman" w:hAnsi="Times New Roman" w:cs="Times New Roman"/>
          <w:sz w:val="24"/>
          <w:szCs w:val="24"/>
        </w:rPr>
        <w:t xml:space="preserve"> </w:t>
      </w:r>
      <w:r w:rsidR="0093380E" w:rsidRPr="0093380E">
        <w:rPr>
          <w:rFonts w:ascii="Times New Roman" w:hAnsi="Times New Roman" w:cs="Times New Roman"/>
          <w:sz w:val="24"/>
          <w:szCs w:val="24"/>
        </w:rPr>
        <w:t>suggested building in a “break icon” that reminds users to quickly check emails, calendar, or other distractions that can demand urgent response even if they are not important to the project at hand.</w:t>
      </w:r>
    </w:p>
    <w:p w14:paraId="6865442F" w14:textId="77777777" w:rsidR="0093380E" w:rsidRPr="00A97B74" w:rsidRDefault="0093380E" w:rsidP="0093380E">
      <w:pPr>
        <w:spacing w:after="0" w:line="240" w:lineRule="auto"/>
        <w:rPr>
          <w:rFonts w:ascii="Times New Roman" w:eastAsiaTheme="minorHAnsi" w:hAnsi="Times New Roman" w:cs="Times New Roman"/>
          <w:sz w:val="24"/>
          <w:szCs w:val="24"/>
        </w:rPr>
      </w:pPr>
    </w:p>
    <w:p w14:paraId="0FF5A19C"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lastRenderedPageBreak/>
        <w:t xml:space="preserve">Slide 21: After sending an e-mail, would you prefer to automatically return </w:t>
      </w:r>
      <w:r w:rsidR="0093380E" w:rsidRPr="00CF77F2">
        <w:rPr>
          <w:rFonts w:ascii="Times New Roman" w:eastAsiaTheme="minorHAnsi" w:hAnsi="Times New Roman" w:cs="Times New Roman"/>
          <w:b/>
          <w:sz w:val="24"/>
          <w:szCs w:val="24"/>
        </w:rPr>
        <w:t>to task or stay in e-mail mode?</w:t>
      </w:r>
    </w:p>
    <w:p w14:paraId="5D458BAD" w14:textId="77777777" w:rsidR="0093380E" w:rsidRDefault="0093380E" w:rsidP="0093380E">
      <w:pPr>
        <w:spacing w:after="0" w:line="240" w:lineRule="auto"/>
        <w:rPr>
          <w:rFonts w:ascii="Times New Roman" w:eastAsiaTheme="minorHAnsi" w:hAnsi="Times New Roman" w:cs="Times New Roman"/>
          <w:sz w:val="24"/>
          <w:szCs w:val="24"/>
        </w:rPr>
      </w:pPr>
    </w:p>
    <w:p w14:paraId="500C59EB" w14:textId="77777777" w:rsidR="0093380E" w:rsidRPr="0093380E" w:rsidRDefault="0093380E" w:rsidP="00EC2BBE">
      <w:pPr>
        <w:pStyle w:val="NoSpacing"/>
        <w:numPr>
          <w:ilvl w:val="0"/>
          <w:numId w:val="13"/>
        </w:numPr>
        <w:rPr>
          <w:rFonts w:ascii="Times New Roman" w:hAnsi="Times New Roman" w:cs="Times New Roman"/>
          <w:sz w:val="24"/>
          <w:szCs w:val="24"/>
        </w:rPr>
      </w:pPr>
      <w:r w:rsidRPr="0093380E">
        <w:rPr>
          <w:rFonts w:ascii="Times New Roman" w:hAnsi="Times New Roman" w:cs="Times New Roman"/>
          <w:sz w:val="24"/>
          <w:szCs w:val="24"/>
        </w:rPr>
        <w:t>Unanimous affirmative response</w:t>
      </w:r>
      <w:r w:rsidR="0074763C">
        <w:rPr>
          <w:rFonts w:ascii="Times New Roman" w:hAnsi="Times New Roman" w:cs="Times New Roman"/>
          <w:sz w:val="24"/>
          <w:szCs w:val="24"/>
        </w:rPr>
        <w:t xml:space="preserve"> to auto-return to task</w:t>
      </w:r>
      <w:r w:rsidRPr="0093380E">
        <w:rPr>
          <w:rFonts w:ascii="Times New Roman" w:hAnsi="Times New Roman" w:cs="Times New Roman"/>
          <w:sz w:val="24"/>
          <w:szCs w:val="24"/>
        </w:rPr>
        <w:t>.</w:t>
      </w:r>
    </w:p>
    <w:p w14:paraId="04E25FB2" w14:textId="77777777" w:rsidR="0093380E" w:rsidRPr="00A97B74" w:rsidRDefault="0093380E" w:rsidP="0093380E">
      <w:pPr>
        <w:spacing w:after="0" w:line="240" w:lineRule="auto"/>
        <w:rPr>
          <w:rFonts w:ascii="Times New Roman" w:eastAsiaTheme="minorHAnsi" w:hAnsi="Times New Roman" w:cs="Times New Roman"/>
          <w:sz w:val="24"/>
          <w:szCs w:val="24"/>
        </w:rPr>
      </w:pPr>
    </w:p>
    <w:p w14:paraId="7B7DE289" w14:textId="77777777" w:rsidR="00A97B74" w:rsidRPr="00CF77F2" w:rsidRDefault="00A97B74" w:rsidP="00CF77F2">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Slide 22-24, 26: Would you prefer to</w:t>
      </w:r>
      <w:r w:rsidR="00CF77F2" w:rsidRPr="00CF77F2">
        <w:rPr>
          <w:rFonts w:ascii="Times New Roman" w:eastAsiaTheme="minorHAnsi" w:hAnsi="Times New Roman" w:cs="Times New Roman"/>
          <w:b/>
          <w:sz w:val="24"/>
          <w:szCs w:val="24"/>
        </w:rPr>
        <w:t xml:space="preserve"> u</w:t>
      </w:r>
      <w:r w:rsidRPr="00CF77F2">
        <w:rPr>
          <w:rFonts w:ascii="Times New Roman" w:eastAsiaTheme="minorHAnsi" w:hAnsi="Times New Roman" w:cs="Times New Roman"/>
          <w:b/>
          <w:sz w:val="24"/>
          <w:szCs w:val="24"/>
        </w:rPr>
        <w:t>se maximum stage space and be required to minimize the screen to access the widgets</w:t>
      </w:r>
      <w:r w:rsidR="00CF77F2" w:rsidRPr="00CF77F2">
        <w:rPr>
          <w:rFonts w:ascii="Times New Roman" w:eastAsiaTheme="minorHAnsi" w:hAnsi="Times New Roman" w:cs="Times New Roman"/>
          <w:b/>
          <w:sz w:val="24"/>
          <w:szCs w:val="24"/>
        </w:rPr>
        <w:t>, or s</w:t>
      </w:r>
      <w:r w:rsidRPr="00CF77F2">
        <w:rPr>
          <w:rFonts w:ascii="Times New Roman" w:eastAsiaTheme="minorHAnsi" w:hAnsi="Times New Roman" w:cs="Times New Roman"/>
          <w:b/>
          <w:sz w:val="24"/>
          <w:szCs w:val="24"/>
        </w:rPr>
        <w:t>acrifice some stage space and always have access to a row of quick access icons/open applications via a lower icon menu bar?</w:t>
      </w:r>
    </w:p>
    <w:p w14:paraId="2768AEC9" w14:textId="77777777" w:rsidR="0093380E" w:rsidRPr="0093380E" w:rsidRDefault="0093380E" w:rsidP="0093380E">
      <w:pPr>
        <w:pStyle w:val="NoSpacing"/>
        <w:rPr>
          <w:rFonts w:ascii="Times New Roman" w:hAnsi="Times New Roman" w:cs="Times New Roman"/>
          <w:sz w:val="24"/>
          <w:szCs w:val="24"/>
        </w:rPr>
      </w:pPr>
    </w:p>
    <w:p w14:paraId="76062929" w14:textId="77777777" w:rsidR="0093380E" w:rsidRPr="0093380E" w:rsidRDefault="0093380E" w:rsidP="00EC2BBE">
      <w:pPr>
        <w:pStyle w:val="NoSpacing"/>
        <w:numPr>
          <w:ilvl w:val="0"/>
          <w:numId w:val="12"/>
        </w:numPr>
        <w:rPr>
          <w:rFonts w:ascii="Times New Roman" w:hAnsi="Times New Roman" w:cs="Times New Roman"/>
          <w:sz w:val="24"/>
          <w:szCs w:val="24"/>
        </w:rPr>
      </w:pPr>
      <w:r w:rsidRPr="0093380E">
        <w:rPr>
          <w:rFonts w:ascii="Times New Roman" w:hAnsi="Times New Roman" w:cs="Times New Roman"/>
          <w:sz w:val="24"/>
          <w:szCs w:val="24"/>
        </w:rPr>
        <w:t>Response was mixed – 1 prioritized being able to navigate easily, 1 prioritized workspace and 1 felt it was important to find a workable compromise between the two.</w:t>
      </w:r>
    </w:p>
    <w:p w14:paraId="6566096C" w14:textId="77777777" w:rsidR="0093380E" w:rsidRPr="0093380E" w:rsidRDefault="0093380E" w:rsidP="0093380E">
      <w:pPr>
        <w:pStyle w:val="NoSpacing"/>
        <w:rPr>
          <w:rFonts w:ascii="Times New Roman" w:hAnsi="Times New Roman" w:cs="Times New Roman"/>
          <w:sz w:val="24"/>
          <w:szCs w:val="24"/>
        </w:rPr>
      </w:pPr>
    </w:p>
    <w:p w14:paraId="16845412" w14:textId="77777777" w:rsidR="00A97B74" w:rsidRDefault="00A97B74" w:rsidP="00195979">
      <w:pPr>
        <w:spacing w:after="0" w:line="240" w:lineRule="auto"/>
        <w:ind w:left="360"/>
        <w:rPr>
          <w:rFonts w:ascii="Times New Roman" w:eastAsiaTheme="minorHAnsi" w:hAnsi="Times New Roman" w:cs="Times New Roman"/>
          <w:sz w:val="24"/>
          <w:szCs w:val="24"/>
        </w:rPr>
      </w:pPr>
      <w:r w:rsidRPr="00A97B74">
        <w:rPr>
          <w:rFonts w:ascii="Times New Roman" w:eastAsiaTheme="minorHAnsi" w:hAnsi="Times New Roman" w:cs="Times New Roman"/>
          <w:b/>
          <w:sz w:val="24"/>
          <w:szCs w:val="24"/>
        </w:rPr>
        <w:t>Slide 25:</w:t>
      </w:r>
      <w:r w:rsidRPr="00A97B74">
        <w:rPr>
          <w:rFonts w:ascii="Times New Roman" w:eastAsiaTheme="minorHAnsi" w:hAnsi="Times New Roman" w:cs="Times New Roman"/>
          <w:sz w:val="24"/>
          <w:szCs w:val="24"/>
        </w:rPr>
        <w:t xml:space="preserve"> What other widgets would be useful? </w:t>
      </w:r>
    </w:p>
    <w:p w14:paraId="6D99F63A" w14:textId="77777777" w:rsidR="0093380E" w:rsidRPr="0093380E" w:rsidRDefault="0093380E" w:rsidP="0093380E">
      <w:pPr>
        <w:pStyle w:val="NoSpacing"/>
        <w:rPr>
          <w:rFonts w:ascii="Times New Roman" w:hAnsi="Times New Roman" w:cs="Times New Roman"/>
          <w:sz w:val="24"/>
          <w:szCs w:val="24"/>
        </w:rPr>
      </w:pPr>
    </w:p>
    <w:p w14:paraId="4687F80B" w14:textId="77777777" w:rsidR="0093380E" w:rsidRPr="0093380E" w:rsidRDefault="0093380E" w:rsidP="00EC2BBE">
      <w:pPr>
        <w:pStyle w:val="NoSpacing"/>
        <w:numPr>
          <w:ilvl w:val="0"/>
          <w:numId w:val="11"/>
        </w:numPr>
        <w:rPr>
          <w:rFonts w:ascii="Times New Roman" w:hAnsi="Times New Roman" w:cs="Times New Roman"/>
          <w:sz w:val="24"/>
          <w:szCs w:val="24"/>
        </w:rPr>
      </w:pPr>
      <w:r w:rsidRPr="0093380E">
        <w:rPr>
          <w:rFonts w:ascii="Times New Roman" w:hAnsi="Times New Roman" w:cs="Times New Roman"/>
          <w:sz w:val="24"/>
          <w:szCs w:val="24"/>
        </w:rPr>
        <w:t>Progress bar, perhaps aligned to tasks in project plan but visible in UX4ID</w:t>
      </w:r>
    </w:p>
    <w:p w14:paraId="6943AA44" w14:textId="77777777" w:rsidR="0093380E" w:rsidRPr="0093380E" w:rsidRDefault="0093380E" w:rsidP="00EC2BBE">
      <w:pPr>
        <w:pStyle w:val="NoSpacing"/>
        <w:numPr>
          <w:ilvl w:val="0"/>
          <w:numId w:val="11"/>
        </w:numPr>
        <w:rPr>
          <w:rFonts w:ascii="Times New Roman" w:hAnsi="Times New Roman" w:cs="Times New Roman"/>
          <w:sz w:val="24"/>
          <w:szCs w:val="24"/>
        </w:rPr>
      </w:pPr>
      <w:r w:rsidRPr="0093380E">
        <w:rPr>
          <w:rFonts w:ascii="Times New Roman" w:hAnsi="Times New Roman" w:cs="Times New Roman"/>
          <w:sz w:val="24"/>
          <w:szCs w:val="24"/>
        </w:rPr>
        <w:t>General use programs like MS Office Suite, etc…</w:t>
      </w:r>
    </w:p>
    <w:p w14:paraId="63E7DE99" w14:textId="77777777" w:rsidR="0093380E" w:rsidRPr="0093380E" w:rsidRDefault="0093380E" w:rsidP="00EC2BBE">
      <w:pPr>
        <w:pStyle w:val="NoSpacing"/>
        <w:numPr>
          <w:ilvl w:val="0"/>
          <w:numId w:val="11"/>
        </w:numPr>
        <w:rPr>
          <w:rFonts w:ascii="Times New Roman" w:hAnsi="Times New Roman" w:cs="Times New Roman"/>
          <w:sz w:val="24"/>
          <w:szCs w:val="24"/>
        </w:rPr>
      </w:pPr>
      <w:r w:rsidRPr="0093380E">
        <w:rPr>
          <w:rFonts w:ascii="Times New Roman" w:hAnsi="Times New Roman" w:cs="Times New Roman"/>
          <w:sz w:val="24"/>
          <w:szCs w:val="24"/>
        </w:rPr>
        <w:t>User ability to add own widgets based on specific needs of designer or their company</w:t>
      </w:r>
    </w:p>
    <w:p w14:paraId="51538300" w14:textId="77777777" w:rsidR="0093380E" w:rsidRPr="0093380E" w:rsidRDefault="0093380E" w:rsidP="0093380E">
      <w:pPr>
        <w:pStyle w:val="NoSpacing"/>
        <w:rPr>
          <w:rFonts w:ascii="Times New Roman" w:hAnsi="Times New Roman" w:cs="Times New Roman"/>
          <w:sz w:val="24"/>
          <w:szCs w:val="24"/>
        </w:rPr>
      </w:pPr>
    </w:p>
    <w:p w14:paraId="0BD574AA" w14:textId="77777777" w:rsidR="00A97B74" w:rsidRDefault="00A97B74" w:rsidP="00195979">
      <w:pPr>
        <w:spacing w:after="0" w:line="240" w:lineRule="auto"/>
        <w:ind w:left="360"/>
        <w:rPr>
          <w:rFonts w:ascii="Times New Roman" w:eastAsiaTheme="minorHAnsi" w:hAnsi="Times New Roman" w:cs="Times New Roman"/>
          <w:sz w:val="24"/>
          <w:szCs w:val="24"/>
        </w:rPr>
      </w:pPr>
      <w:r w:rsidRPr="00A97B74">
        <w:rPr>
          <w:rFonts w:ascii="Times New Roman" w:eastAsiaTheme="minorHAnsi" w:hAnsi="Times New Roman" w:cs="Times New Roman"/>
          <w:b/>
          <w:sz w:val="24"/>
          <w:szCs w:val="24"/>
        </w:rPr>
        <w:t>Slide 27:</w:t>
      </w:r>
      <w:r w:rsidRPr="00A97B74">
        <w:rPr>
          <w:rFonts w:ascii="Times New Roman" w:eastAsiaTheme="minorHAnsi" w:hAnsi="Times New Roman" w:cs="Times New Roman"/>
          <w:sz w:val="24"/>
          <w:szCs w:val="24"/>
        </w:rPr>
        <w:t xml:space="preserve"> Would you like access to all open applications via a</w:t>
      </w:r>
      <w:r w:rsidR="00165C89">
        <w:rPr>
          <w:rFonts w:ascii="Times New Roman" w:eastAsiaTheme="minorHAnsi" w:hAnsi="Times New Roman" w:cs="Times New Roman"/>
          <w:sz w:val="24"/>
          <w:szCs w:val="24"/>
        </w:rPr>
        <w:t xml:space="preserve"> lower icon bar on this screen?</w:t>
      </w:r>
    </w:p>
    <w:p w14:paraId="16E9532F" w14:textId="77777777" w:rsidR="00CF77F2" w:rsidRPr="00A97B74" w:rsidRDefault="00CF77F2" w:rsidP="00683CD2">
      <w:pPr>
        <w:spacing w:after="0" w:line="240" w:lineRule="auto"/>
        <w:rPr>
          <w:rFonts w:ascii="Times New Roman" w:eastAsiaTheme="minorHAnsi" w:hAnsi="Times New Roman" w:cs="Times New Roman"/>
          <w:sz w:val="24"/>
          <w:szCs w:val="24"/>
        </w:rPr>
      </w:pPr>
    </w:p>
    <w:p w14:paraId="1028F91C" w14:textId="77777777" w:rsidR="00A97B74" w:rsidRPr="00CF77F2" w:rsidRDefault="00165C89" w:rsidP="00195979">
      <w:pPr>
        <w:spacing w:after="0" w:line="240" w:lineRule="auto"/>
        <w:ind w:left="72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 xml:space="preserve">a. </w:t>
      </w:r>
      <w:r w:rsidR="00A97B74" w:rsidRPr="00CF77F2">
        <w:rPr>
          <w:rFonts w:ascii="Times New Roman" w:eastAsiaTheme="minorHAnsi" w:hAnsi="Times New Roman" w:cs="Times New Roman"/>
          <w:b/>
          <w:sz w:val="24"/>
          <w:szCs w:val="24"/>
        </w:rPr>
        <w:t>Are icons enough or would you like to have a rollover description as well?</w:t>
      </w:r>
    </w:p>
    <w:p w14:paraId="0EE96225" w14:textId="77777777" w:rsidR="00CF77F2" w:rsidRDefault="00CF77F2" w:rsidP="00195979">
      <w:pPr>
        <w:spacing w:after="0" w:line="240" w:lineRule="auto"/>
        <w:ind w:left="720"/>
        <w:rPr>
          <w:rFonts w:ascii="Times New Roman" w:eastAsiaTheme="minorHAnsi" w:hAnsi="Times New Roman" w:cs="Times New Roman"/>
          <w:sz w:val="24"/>
          <w:szCs w:val="24"/>
        </w:rPr>
      </w:pPr>
    </w:p>
    <w:p w14:paraId="2A66D70C" w14:textId="77777777" w:rsidR="00CF77F2" w:rsidRPr="0093380E" w:rsidRDefault="00683CD2" w:rsidP="00EC2BBE">
      <w:pPr>
        <w:pStyle w:val="NoSpacing"/>
        <w:numPr>
          <w:ilvl w:val="0"/>
          <w:numId w:val="10"/>
        </w:numPr>
        <w:ind w:left="1080"/>
        <w:rPr>
          <w:rFonts w:ascii="Times New Roman" w:hAnsi="Times New Roman" w:cs="Times New Roman"/>
          <w:sz w:val="24"/>
          <w:szCs w:val="24"/>
        </w:rPr>
      </w:pPr>
      <w:r>
        <w:rPr>
          <w:rFonts w:ascii="Times New Roman" w:hAnsi="Times New Roman" w:cs="Times New Roman"/>
          <w:sz w:val="24"/>
          <w:szCs w:val="24"/>
        </w:rPr>
        <w:t>Two</w:t>
      </w:r>
      <w:r w:rsidR="00237E0F">
        <w:rPr>
          <w:rFonts w:ascii="Times New Roman" w:hAnsi="Times New Roman" w:cs="Times New Roman"/>
          <w:sz w:val="24"/>
          <w:szCs w:val="24"/>
        </w:rPr>
        <w:t xml:space="preserve"> tester</w:t>
      </w:r>
      <w:r w:rsidR="00CF77F2" w:rsidRPr="0093380E">
        <w:rPr>
          <w:rFonts w:ascii="Times New Roman" w:hAnsi="Times New Roman" w:cs="Times New Roman"/>
          <w:sz w:val="24"/>
          <w:szCs w:val="24"/>
        </w:rPr>
        <w:t xml:space="preserve">s </w:t>
      </w:r>
      <w:r w:rsidR="00CB0DF2">
        <w:rPr>
          <w:rFonts w:ascii="Times New Roman" w:hAnsi="Times New Roman" w:cs="Times New Roman"/>
          <w:sz w:val="24"/>
          <w:szCs w:val="24"/>
        </w:rPr>
        <w:t>preferred rollover description to supplement icons</w:t>
      </w:r>
      <w:r w:rsidR="00237E0F">
        <w:rPr>
          <w:rFonts w:ascii="Times New Roman" w:hAnsi="Times New Roman" w:cs="Times New Roman"/>
          <w:sz w:val="24"/>
          <w:szCs w:val="24"/>
        </w:rPr>
        <w:t>;</w:t>
      </w:r>
      <w:r w:rsidR="00CF77F2" w:rsidRPr="0093380E">
        <w:rPr>
          <w:rFonts w:ascii="Times New Roman" w:hAnsi="Times New Roman" w:cs="Times New Roman"/>
          <w:sz w:val="24"/>
          <w:szCs w:val="24"/>
        </w:rPr>
        <w:t xml:space="preserve"> 1 </w:t>
      </w:r>
      <w:r w:rsidR="00237E0F">
        <w:rPr>
          <w:rFonts w:ascii="Times New Roman" w:hAnsi="Times New Roman" w:cs="Times New Roman"/>
          <w:sz w:val="24"/>
          <w:szCs w:val="24"/>
        </w:rPr>
        <w:t>tester s</w:t>
      </w:r>
      <w:r w:rsidR="00CF77F2" w:rsidRPr="0093380E">
        <w:rPr>
          <w:rFonts w:ascii="Times New Roman" w:hAnsi="Times New Roman" w:cs="Times New Roman"/>
          <w:sz w:val="24"/>
          <w:szCs w:val="24"/>
        </w:rPr>
        <w:t xml:space="preserve">aid </w:t>
      </w:r>
      <w:r w:rsidR="00CB0DF2">
        <w:rPr>
          <w:rFonts w:ascii="Times New Roman" w:hAnsi="Times New Roman" w:cs="Times New Roman"/>
          <w:sz w:val="24"/>
          <w:szCs w:val="24"/>
        </w:rPr>
        <w:t>descriptions</w:t>
      </w:r>
      <w:r w:rsidR="00CF77F2" w:rsidRPr="0093380E">
        <w:rPr>
          <w:rFonts w:ascii="Times New Roman" w:hAnsi="Times New Roman" w:cs="Times New Roman"/>
          <w:sz w:val="24"/>
          <w:szCs w:val="24"/>
        </w:rPr>
        <w:t xml:space="preserve"> were unnecessary </w:t>
      </w:r>
    </w:p>
    <w:p w14:paraId="4654A447" w14:textId="77777777" w:rsidR="00CF77F2" w:rsidRPr="00A97B74" w:rsidRDefault="00CF77F2" w:rsidP="00195979">
      <w:pPr>
        <w:spacing w:after="0" w:line="240" w:lineRule="auto"/>
        <w:ind w:left="720"/>
        <w:rPr>
          <w:rFonts w:ascii="Times New Roman" w:eastAsiaTheme="minorHAnsi" w:hAnsi="Times New Roman" w:cs="Times New Roman"/>
          <w:sz w:val="24"/>
          <w:szCs w:val="24"/>
        </w:rPr>
      </w:pPr>
    </w:p>
    <w:p w14:paraId="382F051F" w14:textId="77777777" w:rsidR="00A97B74" w:rsidRPr="00CF77F2" w:rsidRDefault="00165C89" w:rsidP="00195979">
      <w:pPr>
        <w:spacing w:after="0" w:line="240" w:lineRule="auto"/>
        <w:ind w:left="72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 xml:space="preserve">b. </w:t>
      </w:r>
      <w:r w:rsidR="00A97B74" w:rsidRPr="00CF77F2">
        <w:rPr>
          <w:rFonts w:ascii="Times New Roman" w:eastAsiaTheme="minorHAnsi" w:hAnsi="Times New Roman" w:cs="Times New Roman"/>
          <w:b/>
          <w:sz w:val="24"/>
          <w:szCs w:val="24"/>
        </w:rPr>
        <w:t>Would it be useful to have the project in-box light up along with the ADDIE phase when working on a project</w:t>
      </w:r>
      <w:r w:rsidRPr="00CF77F2">
        <w:rPr>
          <w:rFonts w:ascii="Times New Roman" w:eastAsiaTheme="minorHAnsi" w:hAnsi="Times New Roman" w:cs="Times New Roman"/>
          <w:b/>
          <w:sz w:val="24"/>
          <w:szCs w:val="24"/>
        </w:rPr>
        <w:t>?</w:t>
      </w:r>
    </w:p>
    <w:p w14:paraId="7EE43B1E" w14:textId="77777777" w:rsidR="00CF77F2" w:rsidRDefault="00CF77F2" w:rsidP="00195979">
      <w:pPr>
        <w:spacing w:after="0" w:line="240" w:lineRule="auto"/>
        <w:ind w:left="720"/>
        <w:rPr>
          <w:rFonts w:ascii="Times New Roman" w:eastAsiaTheme="minorHAnsi" w:hAnsi="Times New Roman" w:cs="Times New Roman"/>
          <w:sz w:val="24"/>
          <w:szCs w:val="24"/>
        </w:rPr>
      </w:pPr>
    </w:p>
    <w:p w14:paraId="14BCEB55" w14:textId="77777777" w:rsidR="00CF77F2" w:rsidRPr="0093380E" w:rsidRDefault="00683CD2" w:rsidP="00EC2BBE">
      <w:pPr>
        <w:pStyle w:val="NoSpacing"/>
        <w:numPr>
          <w:ilvl w:val="0"/>
          <w:numId w:val="10"/>
        </w:numPr>
        <w:ind w:left="1080"/>
        <w:rPr>
          <w:rFonts w:ascii="Times New Roman" w:hAnsi="Times New Roman" w:cs="Times New Roman"/>
          <w:sz w:val="24"/>
          <w:szCs w:val="24"/>
        </w:rPr>
      </w:pPr>
      <w:r>
        <w:rPr>
          <w:rFonts w:ascii="Times New Roman" w:hAnsi="Times New Roman" w:cs="Times New Roman"/>
          <w:sz w:val="24"/>
          <w:szCs w:val="24"/>
        </w:rPr>
        <w:t>Two</w:t>
      </w:r>
      <w:r w:rsidR="00237E0F">
        <w:rPr>
          <w:rFonts w:ascii="Times New Roman" w:hAnsi="Times New Roman" w:cs="Times New Roman"/>
          <w:sz w:val="24"/>
          <w:szCs w:val="24"/>
        </w:rPr>
        <w:t xml:space="preserve"> testers</w:t>
      </w:r>
      <w:r w:rsidR="00CF77F2" w:rsidRPr="0093380E">
        <w:rPr>
          <w:rFonts w:ascii="Times New Roman" w:hAnsi="Times New Roman" w:cs="Times New Roman"/>
          <w:sz w:val="24"/>
          <w:szCs w:val="24"/>
        </w:rPr>
        <w:t xml:space="preserve"> said yes</w:t>
      </w:r>
      <w:r w:rsidR="00237E0F">
        <w:rPr>
          <w:rFonts w:ascii="Times New Roman" w:hAnsi="Times New Roman" w:cs="Times New Roman"/>
          <w:sz w:val="24"/>
          <w:szCs w:val="24"/>
        </w:rPr>
        <w:t>;</w:t>
      </w:r>
      <w:r w:rsidR="00CF77F2" w:rsidRPr="0093380E">
        <w:rPr>
          <w:rFonts w:ascii="Times New Roman" w:hAnsi="Times New Roman" w:cs="Times New Roman"/>
          <w:sz w:val="24"/>
          <w:szCs w:val="24"/>
        </w:rPr>
        <w:t xml:space="preserve"> 1 </w:t>
      </w:r>
      <w:r w:rsidR="00237E0F">
        <w:rPr>
          <w:rFonts w:ascii="Times New Roman" w:hAnsi="Times New Roman" w:cs="Times New Roman"/>
          <w:sz w:val="24"/>
          <w:szCs w:val="24"/>
        </w:rPr>
        <w:t xml:space="preserve">tester </w:t>
      </w:r>
      <w:r w:rsidR="00CF77F2" w:rsidRPr="0093380E">
        <w:rPr>
          <w:rFonts w:ascii="Times New Roman" w:hAnsi="Times New Roman" w:cs="Times New Roman"/>
          <w:sz w:val="24"/>
          <w:szCs w:val="24"/>
        </w:rPr>
        <w:t xml:space="preserve">said it was a helpful option, but not necessary </w:t>
      </w:r>
    </w:p>
    <w:p w14:paraId="2E9CD20E" w14:textId="77777777" w:rsidR="0093380E" w:rsidRPr="0093380E" w:rsidRDefault="0093380E" w:rsidP="0093380E">
      <w:pPr>
        <w:pStyle w:val="NoSpacing"/>
        <w:rPr>
          <w:rFonts w:ascii="Times New Roman" w:hAnsi="Times New Roman" w:cs="Times New Roman"/>
          <w:sz w:val="24"/>
          <w:szCs w:val="24"/>
        </w:rPr>
      </w:pPr>
    </w:p>
    <w:p w14:paraId="51332313"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General: If there were no technology limits (projecting into the future), what other elements would you like to see as part of this tool?</w:t>
      </w:r>
    </w:p>
    <w:p w14:paraId="31D56E63" w14:textId="77777777" w:rsidR="00A97B74" w:rsidRPr="0093380E" w:rsidRDefault="00A97B74" w:rsidP="0093380E">
      <w:pPr>
        <w:pStyle w:val="NoSpacing"/>
        <w:rPr>
          <w:rFonts w:ascii="Times New Roman" w:hAnsi="Times New Roman" w:cs="Times New Roman"/>
          <w:sz w:val="24"/>
          <w:szCs w:val="24"/>
        </w:rPr>
      </w:pPr>
    </w:p>
    <w:p w14:paraId="63F8A7AD" w14:textId="77777777" w:rsidR="0093380E" w:rsidRPr="0093380E"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Being able to connect to all of the applications in use</w:t>
      </w:r>
    </w:p>
    <w:p w14:paraId="55457E46" w14:textId="77777777" w:rsidR="0093380E" w:rsidRDefault="00237E0F" w:rsidP="00EC2BBE">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Provide </w:t>
      </w:r>
      <w:r w:rsidR="00A33528" w:rsidRPr="0093380E">
        <w:rPr>
          <w:rFonts w:ascii="Times New Roman" w:hAnsi="Times New Roman" w:cs="Times New Roman"/>
          <w:sz w:val="24"/>
          <w:szCs w:val="24"/>
        </w:rPr>
        <w:t>a Yoda</w:t>
      </w:r>
      <w:r w:rsidR="00A33528">
        <w:rPr>
          <w:rFonts w:ascii="Times New Roman" w:hAnsi="Times New Roman" w:cs="Times New Roman"/>
          <w:sz w:val="24"/>
          <w:szCs w:val="24"/>
        </w:rPr>
        <w:t>-</w:t>
      </w:r>
      <w:r w:rsidR="00A33528" w:rsidRPr="0093380E">
        <w:rPr>
          <w:rFonts w:ascii="Times New Roman" w:hAnsi="Times New Roman" w:cs="Times New Roman"/>
          <w:sz w:val="24"/>
          <w:szCs w:val="24"/>
        </w:rPr>
        <w:t xml:space="preserve">type </w:t>
      </w:r>
      <w:r w:rsidR="00A33528">
        <w:rPr>
          <w:rFonts w:ascii="Times New Roman" w:hAnsi="Times New Roman" w:cs="Times New Roman"/>
          <w:sz w:val="24"/>
          <w:szCs w:val="24"/>
        </w:rPr>
        <w:t>avatar</w:t>
      </w:r>
      <w:r w:rsidR="00A33528" w:rsidRPr="0093380E">
        <w:rPr>
          <w:rFonts w:ascii="Times New Roman" w:hAnsi="Times New Roman" w:cs="Times New Roman"/>
          <w:sz w:val="24"/>
          <w:szCs w:val="24"/>
        </w:rPr>
        <w:t xml:space="preserve"> that </w:t>
      </w:r>
      <w:r w:rsidR="00A33528">
        <w:rPr>
          <w:rFonts w:ascii="Times New Roman" w:hAnsi="Times New Roman" w:cs="Times New Roman"/>
          <w:sz w:val="24"/>
          <w:szCs w:val="24"/>
        </w:rPr>
        <w:t>asks</w:t>
      </w:r>
      <w:r w:rsidR="0093380E" w:rsidRPr="0093380E">
        <w:rPr>
          <w:rFonts w:ascii="Times New Roman" w:hAnsi="Times New Roman" w:cs="Times New Roman"/>
          <w:sz w:val="24"/>
          <w:szCs w:val="24"/>
        </w:rPr>
        <w:t>, “Have you considered this?” It almost gives you access to a super instructional design entity (coach).</w:t>
      </w:r>
    </w:p>
    <w:p w14:paraId="660A28E1" w14:textId="77777777" w:rsidR="0093380E" w:rsidRPr="0093380E" w:rsidRDefault="00237E0F" w:rsidP="00EC2BBE">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Provide a link to live support similar to that provided by </w:t>
      </w:r>
      <w:r w:rsidR="0093380E">
        <w:rPr>
          <w:rFonts w:ascii="Times New Roman" w:hAnsi="Times New Roman" w:cs="Times New Roman"/>
          <w:sz w:val="24"/>
          <w:szCs w:val="24"/>
        </w:rPr>
        <w:t xml:space="preserve">the </w:t>
      </w:r>
      <w:r>
        <w:rPr>
          <w:rFonts w:ascii="Times New Roman" w:hAnsi="Times New Roman" w:cs="Times New Roman"/>
          <w:sz w:val="24"/>
          <w:szCs w:val="24"/>
        </w:rPr>
        <w:t>K</w:t>
      </w:r>
      <w:r w:rsidR="0093380E">
        <w:rPr>
          <w:rFonts w:ascii="Times New Roman" w:hAnsi="Times New Roman" w:cs="Times New Roman"/>
          <w:sz w:val="24"/>
          <w:szCs w:val="24"/>
        </w:rPr>
        <w:t>indle HD</w:t>
      </w:r>
    </w:p>
    <w:p w14:paraId="2ECF3DB2" w14:textId="77777777" w:rsidR="0093380E" w:rsidRDefault="00237E0F" w:rsidP="00EC2BBE">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Ability to c</w:t>
      </w:r>
      <w:r w:rsidR="0093380E" w:rsidRPr="0093380E">
        <w:rPr>
          <w:rFonts w:ascii="Times New Roman" w:hAnsi="Times New Roman" w:cs="Times New Roman"/>
          <w:sz w:val="24"/>
          <w:szCs w:val="24"/>
        </w:rPr>
        <w:t>hoose your own widgets</w:t>
      </w:r>
    </w:p>
    <w:p w14:paraId="5F7E961A" w14:textId="77777777" w:rsidR="0093380E" w:rsidRPr="0093380E" w:rsidRDefault="00237E0F" w:rsidP="00237E0F">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Ability to </w:t>
      </w:r>
      <w:r w:rsidR="0093380E" w:rsidRPr="0093380E">
        <w:rPr>
          <w:rFonts w:ascii="Times New Roman" w:hAnsi="Times New Roman" w:cs="Times New Roman"/>
          <w:sz w:val="24"/>
          <w:szCs w:val="24"/>
        </w:rPr>
        <w:t>immediate reflect ID product in a variety of browsers so you can see what it will look like when published</w:t>
      </w:r>
    </w:p>
    <w:p w14:paraId="16514561" w14:textId="77777777" w:rsidR="0074763C"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 xml:space="preserve">Something </w:t>
      </w:r>
      <w:r w:rsidR="0074763C">
        <w:rPr>
          <w:rFonts w:ascii="Times New Roman" w:hAnsi="Times New Roman" w:cs="Times New Roman"/>
          <w:sz w:val="24"/>
          <w:szCs w:val="24"/>
        </w:rPr>
        <w:t xml:space="preserve">that integrates </w:t>
      </w:r>
      <w:r w:rsidRPr="0093380E">
        <w:rPr>
          <w:rFonts w:ascii="Times New Roman" w:hAnsi="Times New Roman" w:cs="Times New Roman"/>
          <w:sz w:val="24"/>
          <w:szCs w:val="24"/>
        </w:rPr>
        <w:t>Google glasses</w:t>
      </w:r>
    </w:p>
    <w:p w14:paraId="46DF5D39" w14:textId="77777777" w:rsidR="0093380E" w:rsidRPr="0093380E"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Video clips from commercial video auto-vetted through fair use review</w:t>
      </w:r>
    </w:p>
    <w:p w14:paraId="02083C63" w14:textId="77777777" w:rsidR="0093380E" w:rsidRPr="0093380E"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Automatic development of job aid or performance support based on development of objectives and content</w:t>
      </w:r>
    </w:p>
    <w:p w14:paraId="11014BEE" w14:textId="77777777" w:rsidR="0093380E" w:rsidRPr="0093380E"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Content recognizing and transferred to audio with the proper conversational tones.</w:t>
      </w:r>
    </w:p>
    <w:p w14:paraId="79CA9225" w14:textId="77777777" w:rsidR="0093380E" w:rsidRPr="0093380E" w:rsidRDefault="0093380E" w:rsidP="00EC2BBE">
      <w:pPr>
        <w:pStyle w:val="NoSpacing"/>
        <w:numPr>
          <w:ilvl w:val="0"/>
          <w:numId w:val="8"/>
        </w:numPr>
        <w:rPr>
          <w:rFonts w:ascii="Times New Roman" w:hAnsi="Times New Roman" w:cs="Times New Roman"/>
          <w:sz w:val="24"/>
          <w:szCs w:val="24"/>
        </w:rPr>
      </w:pPr>
      <w:r w:rsidRPr="0093380E">
        <w:rPr>
          <w:rFonts w:ascii="Times New Roman" w:hAnsi="Times New Roman" w:cs="Times New Roman"/>
          <w:sz w:val="24"/>
          <w:szCs w:val="24"/>
        </w:rPr>
        <w:t>Algorithm to provide levels of satisfaction/learning transfer based on target audience/learner analysis.</w:t>
      </w:r>
    </w:p>
    <w:p w14:paraId="6B559E7C" w14:textId="77777777" w:rsidR="0093380E" w:rsidRPr="0093380E" w:rsidRDefault="0093380E" w:rsidP="0093380E">
      <w:pPr>
        <w:pStyle w:val="NoSpacing"/>
        <w:rPr>
          <w:rFonts w:ascii="Times New Roman" w:hAnsi="Times New Roman" w:cs="Times New Roman"/>
          <w:sz w:val="24"/>
          <w:szCs w:val="24"/>
        </w:rPr>
      </w:pPr>
    </w:p>
    <w:p w14:paraId="4EADDD6D" w14:textId="77777777" w:rsidR="00A97B74" w:rsidRPr="00A97B74" w:rsidRDefault="00A97B74" w:rsidP="00195979">
      <w:pPr>
        <w:spacing w:after="0" w:line="240" w:lineRule="auto"/>
        <w:ind w:left="360"/>
        <w:rPr>
          <w:rFonts w:ascii="Times New Roman" w:eastAsiaTheme="minorHAnsi" w:hAnsi="Times New Roman" w:cs="Times New Roman"/>
          <w:b/>
          <w:sz w:val="24"/>
          <w:szCs w:val="24"/>
          <w:u w:val="single"/>
        </w:rPr>
      </w:pPr>
      <w:r w:rsidRPr="00A97B74">
        <w:rPr>
          <w:rFonts w:ascii="Times New Roman" w:eastAsiaTheme="minorHAnsi" w:hAnsi="Times New Roman" w:cs="Times New Roman"/>
          <w:b/>
          <w:sz w:val="24"/>
          <w:szCs w:val="24"/>
          <w:u w:val="single"/>
        </w:rPr>
        <w:t>Phase III</w:t>
      </w:r>
    </w:p>
    <w:p w14:paraId="7F148B77" w14:textId="77777777" w:rsidR="00CF77F2" w:rsidRDefault="00CF77F2" w:rsidP="00683CD2">
      <w:pPr>
        <w:spacing w:after="0" w:line="240" w:lineRule="auto"/>
        <w:rPr>
          <w:rFonts w:ascii="Times New Roman" w:eastAsiaTheme="minorHAnsi" w:hAnsi="Times New Roman" w:cs="Times New Roman"/>
          <w:sz w:val="24"/>
          <w:szCs w:val="24"/>
        </w:rPr>
      </w:pPr>
    </w:p>
    <w:p w14:paraId="52375183" w14:textId="77777777" w:rsidR="00A97B74" w:rsidRPr="00CF77F2" w:rsidRDefault="00A97B74" w:rsidP="00195979">
      <w:pPr>
        <w:spacing w:after="0" w:line="240" w:lineRule="auto"/>
        <w:ind w:left="360"/>
        <w:rPr>
          <w:rFonts w:ascii="Times New Roman" w:eastAsiaTheme="minorHAnsi" w:hAnsi="Times New Roman" w:cs="Times New Roman"/>
          <w:b/>
          <w:sz w:val="24"/>
          <w:szCs w:val="24"/>
        </w:rPr>
      </w:pPr>
      <w:r w:rsidRPr="00CF77F2">
        <w:rPr>
          <w:rFonts w:ascii="Times New Roman" w:eastAsiaTheme="minorHAnsi" w:hAnsi="Times New Roman" w:cs="Times New Roman"/>
          <w:b/>
          <w:sz w:val="24"/>
          <w:szCs w:val="24"/>
        </w:rPr>
        <w:t>Does the application functionality fully and accurately captures the intent o</w:t>
      </w:r>
      <w:r w:rsidR="00CB0DF2">
        <w:rPr>
          <w:rFonts w:ascii="Times New Roman" w:eastAsiaTheme="minorHAnsi" w:hAnsi="Times New Roman" w:cs="Times New Roman"/>
          <w:b/>
          <w:sz w:val="24"/>
          <w:szCs w:val="24"/>
        </w:rPr>
        <w:t xml:space="preserve">f the storyline? Is anything </w:t>
      </w:r>
      <w:r w:rsidRPr="00CF77F2">
        <w:rPr>
          <w:rFonts w:ascii="Times New Roman" w:eastAsiaTheme="minorHAnsi" w:hAnsi="Times New Roman" w:cs="Times New Roman"/>
          <w:b/>
          <w:sz w:val="24"/>
          <w:szCs w:val="24"/>
        </w:rPr>
        <w:t>missing?</w:t>
      </w:r>
    </w:p>
    <w:p w14:paraId="2F3EDD0B" w14:textId="77777777" w:rsidR="0093380E" w:rsidRPr="0093380E" w:rsidRDefault="0093380E" w:rsidP="0093380E">
      <w:pPr>
        <w:pStyle w:val="NoSpacing"/>
        <w:rPr>
          <w:rFonts w:ascii="Times New Roman" w:hAnsi="Times New Roman" w:cs="Times New Roman"/>
          <w:sz w:val="24"/>
          <w:szCs w:val="24"/>
        </w:rPr>
      </w:pPr>
    </w:p>
    <w:p w14:paraId="19B2A94B" w14:textId="77777777" w:rsidR="0093380E" w:rsidRPr="0093380E" w:rsidRDefault="0093380E" w:rsidP="00EC2BBE">
      <w:pPr>
        <w:pStyle w:val="NoSpacing"/>
        <w:numPr>
          <w:ilvl w:val="0"/>
          <w:numId w:val="9"/>
        </w:numPr>
        <w:rPr>
          <w:rFonts w:ascii="Times New Roman" w:hAnsi="Times New Roman" w:cs="Times New Roman"/>
          <w:sz w:val="24"/>
          <w:szCs w:val="24"/>
        </w:rPr>
      </w:pPr>
      <w:r w:rsidRPr="0093380E">
        <w:rPr>
          <w:rFonts w:ascii="Times New Roman" w:hAnsi="Times New Roman" w:cs="Times New Roman"/>
          <w:sz w:val="24"/>
          <w:szCs w:val="24"/>
        </w:rPr>
        <w:t>Uniform positive response.</w:t>
      </w:r>
    </w:p>
    <w:p w14:paraId="761561DB" w14:textId="77777777" w:rsidR="0093380E" w:rsidRPr="0093380E" w:rsidRDefault="0093380E" w:rsidP="00EC2BBE">
      <w:pPr>
        <w:pStyle w:val="NoSpacing"/>
        <w:numPr>
          <w:ilvl w:val="0"/>
          <w:numId w:val="9"/>
        </w:numPr>
        <w:rPr>
          <w:rFonts w:ascii="Times New Roman" w:hAnsi="Times New Roman" w:cs="Times New Roman"/>
          <w:sz w:val="24"/>
          <w:szCs w:val="24"/>
        </w:rPr>
      </w:pPr>
      <w:r w:rsidRPr="0093380E">
        <w:rPr>
          <w:rFonts w:ascii="Times New Roman" w:hAnsi="Times New Roman" w:cs="Times New Roman"/>
          <w:sz w:val="24"/>
          <w:szCs w:val="24"/>
        </w:rPr>
        <w:t>“I like the storyboard a lot.</w:t>
      </w:r>
      <w:r w:rsidR="00CF77F2">
        <w:rPr>
          <w:rFonts w:ascii="Times New Roman" w:hAnsi="Times New Roman" w:cs="Times New Roman"/>
          <w:sz w:val="24"/>
          <w:szCs w:val="24"/>
        </w:rPr>
        <w:t xml:space="preserve"> </w:t>
      </w:r>
      <w:r w:rsidRPr="0093380E">
        <w:rPr>
          <w:rFonts w:ascii="Times New Roman" w:hAnsi="Times New Roman" w:cs="Times New Roman"/>
          <w:sz w:val="24"/>
          <w:szCs w:val="24"/>
        </w:rPr>
        <w:t>The use of the persona and tying the wireframes to your storyboard scenarios works really well. I’m a linear person, so I was wondering why we didn’t just go down one of the ADDIE steps for the scenario – now it makes sense. I can see this being a more logical description of the app since this is how it would really be used – good idea!”</w:t>
      </w:r>
    </w:p>
    <w:p w14:paraId="2D5816EE" w14:textId="77777777" w:rsidR="0093380E" w:rsidRPr="0093380E" w:rsidRDefault="0093380E" w:rsidP="00EC2BBE">
      <w:pPr>
        <w:pStyle w:val="NoSpacing"/>
        <w:numPr>
          <w:ilvl w:val="0"/>
          <w:numId w:val="9"/>
        </w:numPr>
        <w:rPr>
          <w:rFonts w:ascii="Times New Roman" w:hAnsi="Times New Roman" w:cs="Times New Roman"/>
          <w:sz w:val="24"/>
          <w:szCs w:val="24"/>
        </w:rPr>
      </w:pPr>
      <w:r w:rsidRPr="0093380E">
        <w:rPr>
          <w:rFonts w:ascii="Times New Roman" w:hAnsi="Times New Roman" w:cs="Times New Roman"/>
          <w:sz w:val="24"/>
          <w:szCs w:val="24"/>
        </w:rPr>
        <w:t>“I think this is awesome.”</w:t>
      </w:r>
    </w:p>
    <w:p w14:paraId="2774726B" w14:textId="77777777" w:rsidR="0093380E" w:rsidRDefault="0093380E" w:rsidP="0093380E">
      <w:pPr>
        <w:pStyle w:val="NoSpacing"/>
        <w:rPr>
          <w:rFonts w:ascii="Times New Roman" w:hAnsi="Times New Roman" w:cs="Times New Roman"/>
          <w:sz w:val="24"/>
          <w:szCs w:val="24"/>
        </w:rPr>
      </w:pPr>
    </w:p>
    <w:p w14:paraId="39563110" w14:textId="77777777" w:rsidR="00CF77F2" w:rsidRDefault="00237E0F" w:rsidP="0093380E">
      <w:pPr>
        <w:pStyle w:val="NoSpacing"/>
        <w:rPr>
          <w:rFonts w:ascii="Times New Roman" w:hAnsi="Times New Roman" w:cs="Times New Roman"/>
          <w:sz w:val="24"/>
          <w:szCs w:val="24"/>
        </w:rPr>
      </w:pPr>
      <w:r>
        <w:rPr>
          <w:rFonts w:ascii="Times New Roman" w:eastAsia="Times New Roman" w:hAnsi="Times New Roman" w:cs="Times New Roman"/>
          <w:b/>
          <w:sz w:val="24"/>
          <w:szCs w:val="24"/>
        </w:rPr>
        <w:t>Lessons Learned:</w:t>
      </w:r>
    </w:p>
    <w:p w14:paraId="3AA50383" w14:textId="77777777" w:rsidR="00CF77F2" w:rsidRDefault="00CF77F2" w:rsidP="0093380E">
      <w:pPr>
        <w:pStyle w:val="NoSpacing"/>
        <w:rPr>
          <w:rFonts w:ascii="Times New Roman" w:hAnsi="Times New Roman" w:cs="Times New Roman"/>
          <w:sz w:val="24"/>
          <w:szCs w:val="24"/>
        </w:rPr>
      </w:pPr>
    </w:p>
    <w:p w14:paraId="6784841E" w14:textId="77777777" w:rsidR="00CF77F2" w:rsidRDefault="007362DF" w:rsidP="0093380E">
      <w:pPr>
        <w:pStyle w:val="NoSpacing"/>
        <w:rPr>
          <w:rFonts w:ascii="Times New Roman" w:hAnsi="Times New Roman" w:cs="Times New Roman"/>
          <w:sz w:val="24"/>
          <w:szCs w:val="24"/>
        </w:rPr>
      </w:pPr>
      <w:r>
        <w:rPr>
          <w:rFonts w:ascii="Times New Roman" w:hAnsi="Times New Roman" w:cs="Times New Roman"/>
          <w:sz w:val="24"/>
          <w:szCs w:val="24"/>
        </w:rPr>
        <w:t>The pilot test of our prototype validated our approach and demonstrated the value of selecting a variety of experienced</w:t>
      </w:r>
      <w:r w:rsidR="00CB0DF2">
        <w:rPr>
          <w:rFonts w:ascii="Times New Roman" w:hAnsi="Times New Roman" w:cs="Times New Roman"/>
          <w:sz w:val="24"/>
          <w:szCs w:val="24"/>
        </w:rPr>
        <w:t xml:space="preserve"> instructional designers</w:t>
      </w:r>
      <w:r>
        <w:rPr>
          <w:rFonts w:ascii="Times New Roman" w:hAnsi="Times New Roman" w:cs="Times New Roman"/>
          <w:sz w:val="24"/>
          <w:szCs w:val="24"/>
        </w:rPr>
        <w:t xml:space="preserve"> </w:t>
      </w:r>
      <w:r w:rsidR="00CB0DF2">
        <w:rPr>
          <w:rFonts w:ascii="Times New Roman" w:hAnsi="Times New Roman" w:cs="Times New Roman"/>
          <w:sz w:val="24"/>
          <w:szCs w:val="24"/>
        </w:rPr>
        <w:t>(</w:t>
      </w:r>
      <w:r>
        <w:rPr>
          <w:rFonts w:ascii="Times New Roman" w:hAnsi="Times New Roman" w:cs="Times New Roman"/>
          <w:sz w:val="24"/>
          <w:szCs w:val="24"/>
        </w:rPr>
        <w:t>IDs</w:t>
      </w:r>
      <w:r w:rsidR="00CB0DF2">
        <w:rPr>
          <w:rFonts w:ascii="Times New Roman" w:hAnsi="Times New Roman" w:cs="Times New Roman"/>
          <w:sz w:val="24"/>
          <w:szCs w:val="24"/>
        </w:rPr>
        <w:t>)</w:t>
      </w:r>
      <w:r>
        <w:rPr>
          <w:rFonts w:ascii="Times New Roman" w:hAnsi="Times New Roman" w:cs="Times New Roman"/>
          <w:sz w:val="24"/>
          <w:szCs w:val="24"/>
        </w:rPr>
        <w:t xml:space="preserve"> from which to extract our initial in</w:t>
      </w:r>
      <w:r w:rsidR="00237E0F">
        <w:rPr>
          <w:rFonts w:ascii="Times New Roman" w:hAnsi="Times New Roman" w:cs="Times New Roman"/>
          <w:sz w:val="24"/>
          <w:szCs w:val="24"/>
        </w:rPr>
        <w:t xml:space="preserve">formation. Accurate </w:t>
      </w:r>
      <w:r w:rsidR="00CB0DF2">
        <w:rPr>
          <w:rFonts w:ascii="Times New Roman" w:hAnsi="Times New Roman" w:cs="Times New Roman"/>
          <w:sz w:val="24"/>
          <w:szCs w:val="24"/>
        </w:rPr>
        <w:t>work activity notes (</w:t>
      </w:r>
      <w:r w:rsidR="00237E0F">
        <w:rPr>
          <w:rFonts w:ascii="Times New Roman" w:hAnsi="Times New Roman" w:cs="Times New Roman"/>
          <w:sz w:val="24"/>
          <w:szCs w:val="24"/>
        </w:rPr>
        <w:t>WANs</w:t>
      </w:r>
      <w:r w:rsidR="00CB0DF2">
        <w:rPr>
          <w:rFonts w:ascii="Times New Roman" w:hAnsi="Times New Roman" w:cs="Times New Roman"/>
          <w:sz w:val="24"/>
          <w:szCs w:val="24"/>
        </w:rPr>
        <w:t>)</w:t>
      </w:r>
      <w:r w:rsidR="00237E0F">
        <w:rPr>
          <w:rFonts w:ascii="Times New Roman" w:hAnsi="Times New Roman" w:cs="Times New Roman"/>
          <w:sz w:val="24"/>
          <w:szCs w:val="24"/>
        </w:rPr>
        <w:t xml:space="preserve"> contributed to a well-developed</w:t>
      </w:r>
      <w:r w:rsidR="00CB0DF2">
        <w:rPr>
          <w:rFonts w:ascii="Times New Roman" w:hAnsi="Times New Roman" w:cs="Times New Roman"/>
          <w:sz w:val="24"/>
          <w:szCs w:val="24"/>
        </w:rPr>
        <w:t xml:space="preserve"> Work Activity Affinity</w:t>
      </w:r>
      <w:r w:rsidR="00237E0F">
        <w:rPr>
          <w:rFonts w:ascii="Times New Roman" w:hAnsi="Times New Roman" w:cs="Times New Roman"/>
          <w:sz w:val="24"/>
          <w:szCs w:val="24"/>
        </w:rPr>
        <w:t xml:space="preserve"> </w:t>
      </w:r>
      <w:r w:rsidR="00107B63">
        <w:rPr>
          <w:rFonts w:ascii="Times New Roman" w:hAnsi="Times New Roman" w:cs="Times New Roman"/>
          <w:sz w:val="24"/>
          <w:szCs w:val="24"/>
        </w:rPr>
        <w:t xml:space="preserve">Diagram </w:t>
      </w:r>
      <w:r w:rsidR="00CB0DF2">
        <w:rPr>
          <w:rFonts w:ascii="Times New Roman" w:hAnsi="Times New Roman" w:cs="Times New Roman"/>
          <w:sz w:val="24"/>
          <w:szCs w:val="24"/>
        </w:rPr>
        <w:t>(</w:t>
      </w:r>
      <w:r w:rsidR="00237E0F">
        <w:rPr>
          <w:rFonts w:ascii="Times New Roman" w:hAnsi="Times New Roman" w:cs="Times New Roman"/>
          <w:sz w:val="24"/>
          <w:szCs w:val="24"/>
        </w:rPr>
        <w:t>WAAD</w:t>
      </w:r>
      <w:r w:rsidR="00CB0DF2">
        <w:rPr>
          <w:rFonts w:ascii="Times New Roman" w:hAnsi="Times New Roman" w:cs="Times New Roman"/>
          <w:sz w:val="24"/>
          <w:szCs w:val="24"/>
        </w:rPr>
        <w:t>)</w:t>
      </w:r>
      <w:r w:rsidR="00237E0F">
        <w:rPr>
          <w:rFonts w:ascii="Times New Roman" w:hAnsi="Times New Roman" w:cs="Times New Roman"/>
          <w:sz w:val="24"/>
          <w:szCs w:val="24"/>
        </w:rPr>
        <w:t xml:space="preserve">, which allowed us to address the concerns of our interviewees during our design process. The tester suggestions were noted for continuous improvement of our UX4ID tool. An analysis of our consolidated data indicates desires </w:t>
      </w:r>
      <w:r w:rsidR="00CB0DF2">
        <w:rPr>
          <w:rFonts w:ascii="Times New Roman" w:hAnsi="Times New Roman" w:cs="Times New Roman"/>
          <w:sz w:val="24"/>
          <w:szCs w:val="24"/>
        </w:rPr>
        <w:t xml:space="preserve">of the IDs </w:t>
      </w:r>
      <w:r w:rsidR="00237E0F">
        <w:rPr>
          <w:rFonts w:ascii="Times New Roman" w:hAnsi="Times New Roman" w:cs="Times New Roman"/>
          <w:sz w:val="24"/>
          <w:szCs w:val="24"/>
        </w:rPr>
        <w:t>to have as much access to information and tools as possible, but to be able to tailor this capability to their natural preferences or to the requirements of a specific project.</w:t>
      </w:r>
    </w:p>
    <w:p w14:paraId="61CD5055" w14:textId="77777777" w:rsidR="00CF77F2" w:rsidRPr="0093380E" w:rsidRDefault="00CF77F2" w:rsidP="0093380E">
      <w:pPr>
        <w:pStyle w:val="NoSpacing"/>
        <w:rPr>
          <w:rFonts w:ascii="Times New Roman" w:hAnsi="Times New Roman" w:cs="Times New Roman"/>
          <w:sz w:val="24"/>
          <w:szCs w:val="24"/>
        </w:rPr>
      </w:pPr>
    </w:p>
    <w:sectPr w:rsidR="00CF77F2" w:rsidRPr="0093380E" w:rsidSect="008D565D">
      <w:headerReference w:type="even" r:id="rId23"/>
      <w:footerReference w:type="even" r:id="rId24"/>
      <w:footerReference w:type="default" r:id="rId25"/>
      <w:headerReference w:type="first" r:id="rId26"/>
      <w:footerReference w:type="first" r:id="rId27"/>
      <w:pgSz w:w="12240" w:h="163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278D9" w14:textId="77777777" w:rsidR="00330900" w:rsidRDefault="00330900" w:rsidP="003619E5">
      <w:pPr>
        <w:spacing w:after="0" w:line="240" w:lineRule="auto"/>
      </w:pPr>
      <w:r>
        <w:separator/>
      </w:r>
    </w:p>
  </w:endnote>
  <w:endnote w:type="continuationSeparator" w:id="0">
    <w:p w14:paraId="37104918" w14:textId="77777777" w:rsidR="00330900" w:rsidRDefault="00330900" w:rsidP="0036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CB6C0" w14:textId="77777777" w:rsidR="000437F8" w:rsidRDefault="000437F8" w:rsidP="000437F8">
    <w:pPr>
      <w:pStyle w:val="Footer"/>
      <w:jc w:val="center"/>
    </w:pPr>
  </w:p>
  <w:p w14:paraId="536BB02D" w14:textId="77777777" w:rsidR="000437F8" w:rsidRDefault="000437F8" w:rsidP="003619E5">
    <w:pPr>
      <w:pStyle w:val="Footer"/>
      <w:jc w:val="center"/>
    </w:pPr>
  </w:p>
  <w:p w14:paraId="655292AD" w14:textId="77777777" w:rsidR="00916399" w:rsidRDefault="00916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ED341" w14:textId="77777777" w:rsidR="000437F8" w:rsidRDefault="000437F8" w:rsidP="000437F8">
    <w:pPr>
      <w:pStyle w:val="Footer"/>
      <w:jc w:val="center"/>
    </w:pPr>
  </w:p>
  <w:p w14:paraId="187B40ED" w14:textId="77777777" w:rsidR="00E47475" w:rsidRPr="00ED5D35" w:rsidRDefault="0014497E">
    <w:pPr>
      <w:pStyle w:val="Footer"/>
      <w:jc w:val="center"/>
      <w:rPr>
        <w:rFonts w:ascii="Times New Roman" w:hAnsi="Times New Roman" w:cs="Times New Roman"/>
        <w:sz w:val="24"/>
        <w:szCs w:val="24"/>
      </w:rPr>
    </w:pPr>
    <w:sdt>
      <w:sdtPr>
        <w:id w:val="1231879797"/>
        <w:docPartObj>
          <w:docPartGallery w:val="Page Numbers (Bottom of Page)"/>
          <w:docPartUnique/>
        </w:docPartObj>
      </w:sdtPr>
      <w:sdtEndPr>
        <w:rPr>
          <w:rFonts w:ascii="Times New Roman" w:hAnsi="Times New Roman" w:cs="Times New Roman"/>
          <w:noProof/>
          <w:sz w:val="24"/>
          <w:szCs w:val="24"/>
        </w:rPr>
      </w:sdtEndPr>
      <w:sdtContent>
        <w:r w:rsidR="00E47475" w:rsidRPr="00ED5D35">
          <w:rPr>
            <w:rFonts w:ascii="Times New Roman" w:hAnsi="Times New Roman" w:cs="Times New Roman"/>
            <w:sz w:val="24"/>
            <w:szCs w:val="24"/>
          </w:rPr>
          <w:fldChar w:fldCharType="begin"/>
        </w:r>
        <w:r w:rsidR="00E47475" w:rsidRPr="00ED5D35">
          <w:rPr>
            <w:rFonts w:ascii="Times New Roman" w:hAnsi="Times New Roman" w:cs="Times New Roman"/>
            <w:sz w:val="24"/>
            <w:szCs w:val="24"/>
          </w:rPr>
          <w:instrText xml:space="preserve"> PAGE   \* MERGEFORMAT </w:instrText>
        </w:r>
        <w:r w:rsidR="00E47475" w:rsidRPr="00ED5D35">
          <w:rPr>
            <w:rFonts w:ascii="Times New Roman" w:hAnsi="Times New Roman" w:cs="Times New Roman"/>
            <w:sz w:val="24"/>
            <w:szCs w:val="24"/>
          </w:rPr>
          <w:fldChar w:fldCharType="separate"/>
        </w:r>
        <w:r>
          <w:rPr>
            <w:rFonts w:ascii="Times New Roman" w:hAnsi="Times New Roman" w:cs="Times New Roman"/>
            <w:noProof/>
            <w:sz w:val="24"/>
            <w:szCs w:val="24"/>
          </w:rPr>
          <w:t>1</w:t>
        </w:r>
        <w:r w:rsidR="00E47475" w:rsidRPr="00ED5D35">
          <w:rPr>
            <w:rFonts w:ascii="Times New Roman" w:hAnsi="Times New Roman" w:cs="Times New Roman"/>
            <w:noProof/>
            <w:sz w:val="24"/>
            <w:szCs w:val="24"/>
          </w:rPr>
          <w:fldChar w:fldCharType="end"/>
        </w:r>
      </w:sdtContent>
    </w:sdt>
  </w:p>
  <w:p w14:paraId="4B76958B" w14:textId="77777777" w:rsidR="00916399" w:rsidRDefault="00807B28" w:rsidP="00807B28">
    <w:pPr>
      <w:pStyle w:val="Footer"/>
      <w:tabs>
        <w:tab w:val="clear" w:pos="4680"/>
        <w:tab w:val="clear" w:pos="9360"/>
        <w:tab w:val="left" w:pos="646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A4341" w14:textId="77777777" w:rsidR="000437F8" w:rsidRDefault="000437F8" w:rsidP="000437F8">
    <w:pPr>
      <w:pStyle w:val="Footer"/>
      <w:tabs>
        <w:tab w:val="left" w:pos="7620"/>
      </w:tabs>
      <w:jc w:val="center"/>
    </w:pPr>
  </w:p>
  <w:p w14:paraId="24D2F4C0" w14:textId="77777777" w:rsidR="00916399" w:rsidRDefault="008114EA" w:rsidP="008114EA">
    <w:pPr>
      <w:pStyle w:val="Footer"/>
      <w:tabs>
        <w:tab w:val="left" w:pos="7620"/>
      </w:tabs>
    </w:pPr>
    <w:r>
      <w:tab/>
    </w:r>
  </w:p>
  <w:p w14:paraId="4C041EF3" w14:textId="77777777" w:rsidR="00916399" w:rsidRDefault="00916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EF1A1" w14:textId="77777777" w:rsidR="00330900" w:rsidRDefault="00330900" w:rsidP="003619E5">
      <w:pPr>
        <w:spacing w:after="0" w:line="240" w:lineRule="auto"/>
      </w:pPr>
      <w:r>
        <w:separator/>
      </w:r>
    </w:p>
  </w:footnote>
  <w:footnote w:type="continuationSeparator" w:id="0">
    <w:p w14:paraId="28E58AEE" w14:textId="77777777" w:rsidR="00330900" w:rsidRDefault="00330900" w:rsidP="00361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21171" w14:textId="77777777" w:rsidR="000437F8" w:rsidRDefault="000437F8" w:rsidP="000437F8">
    <w:pPr>
      <w:pStyle w:val="Header"/>
      <w:jc w:val="center"/>
    </w:pPr>
  </w:p>
  <w:p w14:paraId="0AE3DD64" w14:textId="77777777" w:rsidR="000437F8" w:rsidRDefault="000437F8" w:rsidP="003619E5">
    <w:pPr>
      <w:pStyle w:val="Header"/>
      <w:jc w:val="center"/>
    </w:pPr>
  </w:p>
  <w:p w14:paraId="62B107CA" w14:textId="77777777" w:rsidR="00916399" w:rsidRDefault="00916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26A8E" w14:textId="77777777" w:rsidR="000437F8" w:rsidRDefault="000437F8" w:rsidP="000437F8">
    <w:pPr>
      <w:pStyle w:val="Header"/>
      <w:jc w:val="center"/>
    </w:pPr>
  </w:p>
  <w:p w14:paraId="764EBA93" w14:textId="77777777" w:rsidR="000437F8" w:rsidRDefault="000437F8" w:rsidP="003619E5">
    <w:pPr>
      <w:pStyle w:val="Header"/>
      <w:jc w:val="center"/>
    </w:pPr>
  </w:p>
  <w:p w14:paraId="4558964F" w14:textId="77777777" w:rsidR="00916399" w:rsidRDefault="00916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36BAD"/>
    <w:multiLevelType w:val="hybridMultilevel"/>
    <w:tmpl w:val="5858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107E0"/>
    <w:multiLevelType w:val="hybridMultilevel"/>
    <w:tmpl w:val="76AC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F63C5"/>
    <w:multiLevelType w:val="hybridMultilevel"/>
    <w:tmpl w:val="ACC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5070C"/>
    <w:multiLevelType w:val="hybridMultilevel"/>
    <w:tmpl w:val="F3C8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C4350"/>
    <w:multiLevelType w:val="hybridMultilevel"/>
    <w:tmpl w:val="9908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3879A0"/>
    <w:multiLevelType w:val="hybridMultilevel"/>
    <w:tmpl w:val="655E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D0F0F"/>
    <w:multiLevelType w:val="hybridMultilevel"/>
    <w:tmpl w:val="C984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260B31"/>
    <w:multiLevelType w:val="hybridMultilevel"/>
    <w:tmpl w:val="28D0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C2B2D"/>
    <w:multiLevelType w:val="hybridMultilevel"/>
    <w:tmpl w:val="34F8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84AB3"/>
    <w:multiLevelType w:val="hybridMultilevel"/>
    <w:tmpl w:val="F636F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653104"/>
    <w:multiLevelType w:val="hybridMultilevel"/>
    <w:tmpl w:val="5EC6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FD24B4"/>
    <w:multiLevelType w:val="hybridMultilevel"/>
    <w:tmpl w:val="9E0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8504BB"/>
    <w:multiLevelType w:val="hybridMultilevel"/>
    <w:tmpl w:val="3668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E3264A"/>
    <w:multiLevelType w:val="hybridMultilevel"/>
    <w:tmpl w:val="48868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A73B35"/>
    <w:multiLevelType w:val="hybridMultilevel"/>
    <w:tmpl w:val="34FE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185AC2"/>
    <w:multiLevelType w:val="hybridMultilevel"/>
    <w:tmpl w:val="85E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DC2F8B"/>
    <w:multiLevelType w:val="hybridMultilevel"/>
    <w:tmpl w:val="6328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D73920"/>
    <w:multiLevelType w:val="hybridMultilevel"/>
    <w:tmpl w:val="9F0E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10"/>
  </w:num>
  <w:num w:numId="5">
    <w:abstractNumId w:val="4"/>
  </w:num>
  <w:num w:numId="6">
    <w:abstractNumId w:val="14"/>
  </w:num>
  <w:num w:numId="7">
    <w:abstractNumId w:val="15"/>
  </w:num>
  <w:num w:numId="8">
    <w:abstractNumId w:val="5"/>
  </w:num>
  <w:num w:numId="9">
    <w:abstractNumId w:val="6"/>
  </w:num>
  <w:num w:numId="10">
    <w:abstractNumId w:val="8"/>
  </w:num>
  <w:num w:numId="11">
    <w:abstractNumId w:val="11"/>
  </w:num>
  <w:num w:numId="12">
    <w:abstractNumId w:val="3"/>
  </w:num>
  <w:num w:numId="13">
    <w:abstractNumId w:val="7"/>
  </w:num>
  <w:num w:numId="14">
    <w:abstractNumId w:val="2"/>
  </w:num>
  <w:num w:numId="15">
    <w:abstractNumId w:val="0"/>
  </w:num>
  <w:num w:numId="16">
    <w:abstractNumId w:val="17"/>
  </w:num>
  <w:num w:numId="17">
    <w:abstractNumId w:val="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12"/>
    <w:rsid w:val="00001E51"/>
    <w:rsid w:val="00002D38"/>
    <w:rsid w:val="0000302C"/>
    <w:rsid w:val="00006596"/>
    <w:rsid w:val="00010480"/>
    <w:rsid w:val="00010A77"/>
    <w:rsid w:val="000112AC"/>
    <w:rsid w:val="000119D7"/>
    <w:rsid w:val="000135E7"/>
    <w:rsid w:val="00013D7B"/>
    <w:rsid w:val="00015360"/>
    <w:rsid w:val="00015F50"/>
    <w:rsid w:val="000169B6"/>
    <w:rsid w:val="00020351"/>
    <w:rsid w:val="00030A82"/>
    <w:rsid w:val="00030D1F"/>
    <w:rsid w:val="00030D69"/>
    <w:rsid w:val="00031293"/>
    <w:rsid w:val="0003388D"/>
    <w:rsid w:val="000358F9"/>
    <w:rsid w:val="00040BB4"/>
    <w:rsid w:val="0004255C"/>
    <w:rsid w:val="00043362"/>
    <w:rsid w:val="000437F8"/>
    <w:rsid w:val="00046BCC"/>
    <w:rsid w:val="00054F74"/>
    <w:rsid w:val="00060599"/>
    <w:rsid w:val="00061754"/>
    <w:rsid w:val="000658F9"/>
    <w:rsid w:val="000708D0"/>
    <w:rsid w:val="000723BC"/>
    <w:rsid w:val="00073276"/>
    <w:rsid w:val="000737B4"/>
    <w:rsid w:val="000747E7"/>
    <w:rsid w:val="000808D2"/>
    <w:rsid w:val="0008189D"/>
    <w:rsid w:val="00086ADD"/>
    <w:rsid w:val="0009451E"/>
    <w:rsid w:val="00094C17"/>
    <w:rsid w:val="000A0435"/>
    <w:rsid w:val="000A0C37"/>
    <w:rsid w:val="000A0F36"/>
    <w:rsid w:val="000A165E"/>
    <w:rsid w:val="000A18E4"/>
    <w:rsid w:val="000A2FAD"/>
    <w:rsid w:val="000A5DAC"/>
    <w:rsid w:val="000B0DEB"/>
    <w:rsid w:val="000B1B4E"/>
    <w:rsid w:val="000B3B08"/>
    <w:rsid w:val="000B6EF2"/>
    <w:rsid w:val="000B7AE2"/>
    <w:rsid w:val="000C40FE"/>
    <w:rsid w:val="000C5F3E"/>
    <w:rsid w:val="000D0E8B"/>
    <w:rsid w:val="000D1192"/>
    <w:rsid w:val="000D1565"/>
    <w:rsid w:val="000D1D28"/>
    <w:rsid w:val="000D2F36"/>
    <w:rsid w:val="000D4305"/>
    <w:rsid w:val="000D62E0"/>
    <w:rsid w:val="000D7333"/>
    <w:rsid w:val="000E0BAB"/>
    <w:rsid w:val="000E1455"/>
    <w:rsid w:val="000E217D"/>
    <w:rsid w:val="000E3C17"/>
    <w:rsid w:val="000E4160"/>
    <w:rsid w:val="000E41EB"/>
    <w:rsid w:val="000E6076"/>
    <w:rsid w:val="000E77F6"/>
    <w:rsid w:val="000F0743"/>
    <w:rsid w:val="000F1609"/>
    <w:rsid w:val="000F1D01"/>
    <w:rsid w:val="000F1E0D"/>
    <w:rsid w:val="000F3920"/>
    <w:rsid w:val="000F734F"/>
    <w:rsid w:val="000F75BA"/>
    <w:rsid w:val="00100F06"/>
    <w:rsid w:val="00102EC7"/>
    <w:rsid w:val="0010366B"/>
    <w:rsid w:val="00107B63"/>
    <w:rsid w:val="00111799"/>
    <w:rsid w:val="0011179C"/>
    <w:rsid w:val="00112488"/>
    <w:rsid w:val="001162E1"/>
    <w:rsid w:val="001163E0"/>
    <w:rsid w:val="00121DF2"/>
    <w:rsid w:val="00121F41"/>
    <w:rsid w:val="00122023"/>
    <w:rsid w:val="001225DE"/>
    <w:rsid w:val="00122CF9"/>
    <w:rsid w:val="00123C1D"/>
    <w:rsid w:val="00126075"/>
    <w:rsid w:val="00127514"/>
    <w:rsid w:val="001301A0"/>
    <w:rsid w:val="00130DFD"/>
    <w:rsid w:val="00131651"/>
    <w:rsid w:val="001341A7"/>
    <w:rsid w:val="00135A8D"/>
    <w:rsid w:val="00135DFF"/>
    <w:rsid w:val="00137E7A"/>
    <w:rsid w:val="0014241A"/>
    <w:rsid w:val="001432DC"/>
    <w:rsid w:val="00143F1F"/>
    <w:rsid w:val="0014497E"/>
    <w:rsid w:val="0014535E"/>
    <w:rsid w:val="0014576C"/>
    <w:rsid w:val="001463BC"/>
    <w:rsid w:val="00146F37"/>
    <w:rsid w:val="00147798"/>
    <w:rsid w:val="00147A67"/>
    <w:rsid w:val="001519E8"/>
    <w:rsid w:val="00152B9F"/>
    <w:rsid w:val="00153683"/>
    <w:rsid w:val="00156CD0"/>
    <w:rsid w:val="00157944"/>
    <w:rsid w:val="001608A2"/>
    <w:rsid w:val="00160A80"/>
    <w:rsid w:val="00164143"/>
    <w:rsid w:val="00164960"/>
    <w:rsid w:val="00165C89"/>
    <w:rsid w:val="00165E99"/>
    <w:rsid w:val="00167D0C"/>
    <w:rsid w:val="00172C67"/>
    <w:rsid w:val="00173C13"/>
    <w:rsid w:val="00174164"/>
    <w:rsid w:val="00175524"/>
    <w:rsid w:val="00176543"/>
    <w:rsid w:val="001810A1"/>
    <w:rsid w:val="00181FEE"/>
    <w:rsid w:val="00182C5A"/>
    <w:rsid w:val="00184438"/>
    <w:rsid w:val="001861C5"/>
    <w:rsid w:val="001865DD"/>
    <w:rsid w:val="001865FB"/>
    <w:rsid w:val="00186B35"/>
    <w:rsid w:val="0019118A"/>
    <w:rsid w:val="001937EC"/>
    <w:rsid w:val="00195979"/>
    <w:rsid w:val="00195FB9"/>
    <w:rsid w:val="00196C53"/>
    <w:rsid w:val="00196F91"/>
    <w:rsid w:val="001A1AA4"/>
    <w:rsid w:val="001A207E"/>
    <w:rsid w:val="001A28E2"/>
    <w:rsid w:val="001A3000"/>
    <w:rsid w:val="001A3AB2"/>
    <w:rsid w:val="001A45F8"/>
    <w:rsid w:val="001A5C03"/>
    <w:rsid w:val="001A602F"/>
    <w:rsid w:val="001A6B80"/>
    <w:rsid w:val="001A75BF"/>
    <w:rsid w:val="001B1402"/>
    <w:rsid w:val="001B334B"/>
    <w:rsid w:val="001B3686"/>
    <w:rsid w:val="001B538A"/>
    <w:rsid w:val="001B5DEA"/>
    <w:rsid w:val="001B6AD9"/>
    <w:rsid w:val="001C08E9"/>
    <w:rsid w:val="001C2F6F"/>
    <w:rsid w:val="001C3F05"/>
    <w:rsid w:val="001C50B7"/>
    <w:rsid w:val="001C5EBC"/>
    <w:rsid w:val="001C611E"/>
    <w:rsid w:val="001C7472"/>
    <w:rsid w:val="001D0EE6"/>
    <w:rsid w:val="001D2008"/>
    <w:rsid w:val="001D3349"/>
    <w:rsid w:val="001D39E0"/>
    <w:rsid w:val="001D4320"/>
    <w:rsid w:val="001D4DDC"/>
    <w:rsid w:val="001D73AD"/>
    <w:rsid w:val="001D7C5A"/>
    <w:rsid w:val="001E06B8"/>
    <w:rsid w:val="001E4AA7"/>
    <w:rsid w:val="001E5D3D"/>
    <w:rsid w:val="001E6856"/>
    <w:rsid w:val="001F0892"/>
    <w:rsid w:val="001F15BD"/>
    <w:rsid w:val="001F24C0"/>
    <w:rsid w:val="001F3C5C"/>
    <w:rsid w:val="001F6127"/>
    <w:rsid w:val="001F7483"/>
    <w:rsid w:val="0020237C"/>
    <w:rsid w:val="00204DCC"/>
    <w:rsid w:val="00205E4E"/>
    <w:rsid w:val="002066DD"/>
    <w:rsid w:val="00207D72"/>
    <w:rsid w:val="00210C5D"/>
    <w:rsid w:val="00211B49"/>
    <w:rsid w:val="002134E8"/>
    <w:rsid w:val="002145BC"/>
    <w:rsid w:val="00214C06"/>
    <w:rsid w:val="002160A5"/>
    <w:rsid w:val="00217635"/>
    <w:rsid w:val="00220A7F"/>
    <w:rsid w:val="002210EA"/>
    <w:rsid w:val="002231C2"/>
    <w:rsid w:val="0022587B"/>
    <w:rsid w:val="00230780"/>
    <w:rsid w:val="00232955"/>
    <w:rsid w:val="00234748"/>
    <w:rsid w:val="00235510"/>
    <w:rsid w:val="00237E0F"/>
    <w:rsid w:val="00241ADE"/>
    <w:rsid w:val="002424F9"/>
    <w:rsid w:val="00243566"/>
    <w:rsid w:val="002445C6"/>
    <w:rsid w:val="00245C69"/>
    <w:rsid w:val="00246A31"/>
    <w:rsid w:val="0025033D"/>
    <w:rsid w:val="00251059"/>
    <w:rsid w:val="00251A11"/>
    <w:rsid w:val="00260DB0"/>
    <w:rsid w:val="002639F3"/>
    <w:rsid w:val="002646C9"/>
    <w:rsid w:val="00264945"/>
    <w:rsid w:val="00264FDF"/>
    <w:rsid w:val="00266377"/>
    <w:rsid w:val="002671C2"/>
    <w:rsid w:val="0026732D"/>
    <w:rsid w:val="00267B67"/>
    <w:rsid w:val="00271BF4"/>
    <w:rsid w:val="00273444"/>
    <w:rsid w:val="00273B23"/>
    <w:rsid w:val="00273F53"/>
    <w:rsid w:val="002756C7"/>
    <w:rsid w:val="00276E53"/>
    <w:rsid w:val="00283F15"/>
    <w:rsid w:val="00284B9F"/>
    <w:rsid w:val="00285E22"/>
    <w:rsid w:val="00287DDC"/>
    <w:rsid w:val="00290CF5"/>
    <w:rsid w:val="0029698A"/>
    <w:rsid w:val="002A002D"/>
    <w:rsid w:val="002A060A"/>
    <w:rsid w:val="002A08A9"/>
    <w:rsid w:val="002A0CDF"/>
    <w:rsid w:val="002A1AE0"/>
    <w:rsid w:val="002A5E24"/>
    <w:rsid w:val="002A6181"/>
    <w:rsid w:val="002B0DED"/>
    <w:rsid w:val="002B1383"/>
    <w:rsid w:val="002B32C1"/>
    <w:rsid w:val="002B39DD"/>
    <w:rsid w:val="002C00EB"/>
    <w:rsid w:val="002C07B9"/>
    <w:rsid w:val="002C1FF8"/>
    <w:rsid w:val="002C35C1"/>
    <w:rsid w:val="002C36B7"/>
    <w:rsid w:val="002C4682"/>
    <w:rsid w:val="002C4862"/>
    <w:rsid w:val="002C5FA2"/>
    <w:rsid w:val="002C67E2"/>
    <w:rsid w:val="002C6C7C"/>
    <w:rsid w:val="002D12B3"/>
    <w:rsid w:val="002D5226"/>
    <w:rsid w:val="002D5CCB"/>
    <w:rsid w:val="002D5D83"/>
    <w:rsid w:val="002D689F"/>
    <w:rsid w:val="002D6DC9"/>
    <w:rsid w:val="002D7414"/>
    <w:rsid w:val="002E17FC"/>
    <w:rsid w:val="002E2C12"/>
    <w:rsid w:val="002E3B41"/>
    <w:rsid w:val="002E4C20"/>
    <w:rsid w:val="002E672D"/>
    <w:rsid w:val="002E7FE1"/>
    <w:rsid w:val="002F078F"/>
    <w:rsid w:val="002F07B4"/>
    <w:rsid w:val="002F2A6F"/>
    <w:rsid w:val="002F5BB4"/>
    <w:rsid w:val="002F6830"/>
    <w:rsid w:val="002F7B53"/>
    <w:rsid w:val="00302956"/>
    <w:rsid w:val="00302FB9"/>
    <w:rsid w:val="003038F7"/>
    <w:rsid w:val="00304626"/>
    <w:rsid w:val="00306E07"/>
    <w:rsid w:val="003074A4"/>
    <w:rsid w:val="0031090A"/>
    <w:rsid w:val="003126FF"/>
    <w:rsid w:val="0031405D"/>
    <w:rsid w:val="0031600C"/>
    <w:rsid w:val="00317BC2"/>
    <w:rsid w:val="003206B3"/>
    <w:rsid w:val="0032377E"/>
    <w:rsid w:val="00323F63"/>
    <w:rsid w:val="003240A7"/>
    <w:rsid w:val="0032783C"/>
    <w:rsid w:val="00330900"/>
    <w:rsid w:val="00334619"/>
    <w:rsid w:val="00335554"/>
    <w:rsid w:val="00335B71"/>
    <w:rsid w:val="00335F23"/>
    <w:rsid w:val="00336391"/>
    <w:rsid w:val="00336896"/>
    <w:rsid w:val="003374ED"/>
    <w:rsid w:val="00337FBB"/>
    <w:rsid w:val="003409DF"/>
    <w:rsid w:val="00340B21"/>
    <w:rsid w:val="00342650"/>
    <w:rsid w:val="00342BA1"/>
    <w:rsid w:val="003457A5"/>
    <w:rsid w:val="00347D0B"/>
    <w:rsid w:val="00350A3B"/>
    <w:rsid w:val="00351210"/>
    <w:rsid w:val="00351D9F"/>
    <w:rsid w:val="003523C7"/>
    <w:rsid w:val="0035675B"/>
    <w:rsid w:val="003619E5"/>
    <w:rsid w:val="00366E88"/>
    <w:rsid w:val="00370966"/>
    <w:rsid w:val="003709F9"/>
    <w:rsid w:val="00371CD4"/>
    <w:rsid w:val="00371FCC"/>
    <w:rsid w:val="00373EC0"/>
    <w:rsid w:val="003754E5"/>
    <w:rsid w:val="0037670F"/>
    <w:rsid w:val="00382351"/>
    <w:rsid w:val="00382F86"/>
    <w:rsid w:val="00385814"/>
    <w:rsid w:val="003861D9"/>
    <w:rsid w:val="003865E9"/>
    <w:rsid w:val="00391E4B"/>
    <w:rsid w:val="00392A7A"/>
    <w:rsid w:val="0039307B"/>
    <w:rsid w:val="00393208"/>
    <w:rsid w:val="00394E52"/>
    <w:rsid w:val="0039619D"/>
    <w:rsid w:val="0039634C"/>
    <w:rsid w:val="003A04F7"/>
    <w:rsid w:val="003A0B5C"/>
    <w:rsid w:val="003A3DB5"/>
    <w:rsid w:val="003A56E2"/>
    <w:rsid w:val="003A5EB9"/>
    <w:rsid w:val="003B2E5F"/>
    <w:rsid w:val="003B3307"/>
    <w:rsid w:val="003B3691"/>
    <w:rsid w:val="003B5094"/>
    <w:rsid w:val="003B536B"/>
    <w:rsid w:val="003B622B"/>
    <w:rsid w:val="003B6EE6"/>
    <w:rsid w:val="003C015C"/>
    <w:rsid w:val="003C1961"/>
    <w:rsid w:val="003C1D16"/>
    <w:rsid w:val="003C2B06"/>
    <w:rsid w:val="003C358C"/>
    <w:rsid w:val="003C556C"/>
    <w:rsid w:val="003C5C1C"/>
    <w:rsid w:val="003D061E"/>
    <w:rsid w:val="003D06F9"/>
    <w:rsid w:val="003D1FEE"/>
    <w:rsid w:val="003D565F"/>
    <w:rsid w:val="003D7763"/>
    <w:rsid w:val="003E0013"/>
    <w:rsid w:val="003E0FBE"/>
    <w:rsid w:val="003E356E"/>
    <w:rsid w:val="003E5BDA"/>
    <w:rsid w:val="003F0AD8"/>
    <w:rsid w:val="003F1F8E"/>
    <w:rsid w:val="003F227D"/>
    <w:rsid w:val="003F252A"/>
    <w:rsid w:val="003F4426"/>
    <w:rsid w:val="003F53F9"/>
    <w:rsid w:val="003F5518"/>
    <w:rsid w:val="003F5582"/>
    <w:rsid w:val="003F55EE"/>
    <w:rsid w:val="003F62D1"/>
    <w:rsid w:val="003F7240"/>
    <w:rsid w:val="00401187"/>
    <w:rsid w:val="00403003"/>
    <w:rsid w:val="0041493B"/>
    <w:rsid w:val="00415072"/>
    <w:rsid w:val="00415E03"/>
    <w:rsid w:val="0041798D"/>
    <w:rsid w:val="00417B0B"/>
    <w:rsid w:val="00417E95"/>
    <w:rsid w:val="00424EE7"/>
    <w:rsid w:val="004260A9"/>
    <w:rsid w:val="00426102"/>
    <w:rsid w:val="00426245"/>
    <w:rsid w:val="004269ED"/>
    <w:rsid w:val="00427685"/>
    <w:rsid w:val="00427972"/>
    <w:rsid w:val="0043004E"/>
    <w:rsid w:val="004305B1"/>
    <w:rsid w:val="0044163B"/>
    <w:rsid w:val="00442756"/>
    <w:rsid w:val="00444F82"/>
    <w:rsid w:val="00445443"/>
    <w:rsid w:val="0044609C"/>
    <w:rsid w:val="00446B56"/>
    <w:rsid w:val="00450D95"/>
    <w:rsid w:val="00451183"/>
    <w:rsid w:val="0045220E"/>
    <w:rsid w:val="00453DA9"/>
    <w:rsid w:val="004554A0"/>
    <w:rsid w:val="00457549"/>
    <w:rsid w:val="00457B87"/>
    <w:rsid w:val="0046146A"/>
    <w:rsid w:val="0046217A"/>
    <w:rsid w:val="00462715"/>
    <w:rsid w:val="00462A6E"/>
    <w:rsid w:val="00462C56"/>
    <w:rsid w:val="0046320E"/>
    <w:rsid w:val="00465211"/>
    <w:rsid w:val="004660F5"/>
    <w:rsid w:val="004669E3"/>
    <w:rsid w:val="00466B7E"/>
    <w:rsid w:val="00467BE4"/>
    <w:rsid w:val="00470F17"/>
    <w:rsid w:val="00472297"/>
    <w:rsid w:val="00472C3B"/>
    <w:rsid w:val="00473063"/>
    <w:rsid w:val="00475F5A"/>
    <w:rsid w:val="0047634A"/>
    <w:rsid w:val="00476711"/>
    <w:rsid w:val="00483652"/>
    <w:rsid w:val="00483D7C"/>
    <w:rsid w:val="00484A7B"/>
    <w:rsid w:val="0048561C"/>
    <w:rsid w:val="00485EF2"/>
    <w:rsid w:val="00495ED3"/>
    <w:rsid w:val="00496DB6"/>
    <w:rsid w:val="00496FE5"/>
    <w:rsid w:val="004974B5"/>
    <w:rsid w:val="004A10A4"/>
    <w:rsid w:val="004A38DF"/>
    <w:rsid w:val="004A399D"/>
    <w:rsid w:val="004A77D7"/>
    <w:rsid w:val="004B1A9F"/>
    <w:rsid w:val="004B2C3E"/>
    <w:rsid w:val="004B3176"/>
    <w:rsid w:val="004C1899"/>
    <w:rsid w:val="004C37FC"/>
    <w:rsid w:val="004C5124"/>
    <w:rsid w:val="004C6F84"/>
    <w:rsid w:val="004D24B1"/>
    <w:rsid w:val="004D3AEC"/>
    <w:rsid w:val="004D5858"/>
    <w:rsid w:val="004E7CFF"/>
    <w:rsid w:val="004F033C"/>
    <w:rsid w:val="004F4114"/>
    <w:rsid w:val="005015F6"/>
    <w:rsid w:val="005029C6"/>
    <w:rsid w:val="0050349A"/>
    <w:rsid w:val="005039C5"/>
    <w:rsid w:val="0050467E"/>
    <w:rsid w:val="005057A4"/>
    <w:rsid w:val="00506323"/>
    <w:rsid w:val="00507757"/>
    <w:rsid w:val="0051123F"/>
    <w:rsid w:val="005123B7"/>
    <w:rsid w:val="00512F51"/>
    <w:rsid w:val="0051381B"/>
    <w:rsid w:val="00513D79"/>
    <w:rsid w:val="00514262"/>
    <w:rsid w:val="00517DDE"/>
    <w:rsid w:val="00522DFE"/>
    <w:rsid w:val="005236D9"/>
    <w:rsid w:val="0052395E"/>
    <w:rsid w:val="00525BBB"/>
    <w:rsid w:val="00527DA2"/>
    <w:rsid w:val="00534C49"/>
    <w:rsid w:val="0053537B"/>
    <w:rsid w:val="00535A0C"/>
    <w:rsid w:val="005377EB"/>
    <w:rsid w:val="00540B31"/>
    <w:rsid w:val="00541CC8"/>
    <w:rsid w:val="00541DA5"/>
    <w:rsid w:val="00542FE6"/>
    <w:rsid w:val="00543A88"/>
    <w:rsid w:val="00543E9C"/>
    <w:rsid w:val="00543F12"/>
    <w:rsid w:val="005519C5"/>
    <w:rsid w:val="00552253"/>
    <w:rsid w:val="005526B4"/>
    <w:rsid w:val="005532B0"/>
    <w:rsid w:val="00554D06"/>
    <w:rsid w:val="00556159"/>
    <w:rsid w:val="0055658B"/>
    <w:rsid w:val="00560381"/>
    <w:rsid w:val="0056141F"/>
    <w:rsid w:val="0056389E"/>
    <w:rsid w:val="00565D37"/>
    <w:rsid w:val="00566F99"/>
    <w:rsid w:val="00570BC6"/>
    <w:rsid w:val="00571CFC"/>
    <w:rsid w:val="005745BE"/>
    <w:rsid w:val="005762A6"/>
    <w:rsid w:val="00576B45"/>
    <w:rsid w:val="00580DF6"/>
    <w:rsid w:val="0058126F"/>
    <w:rsid w:val="00581B7D"/>
    <w:rsid w:val="00582E74"/>
    <w:rsid w:val="005845A1"/>
    <w:rsid w:val="00584FC6"/>
    <w:rsid w:val="00586301"/>
    <w:rsid w:val="00586665"/>
    <w:rsid w:val="00586B57"/>
    <w:rsid w:val="00586BFC"/>
    <w:rsid w:val="00590E06"/>
    <w:rsid w:val="0059135E"/>
    <w:rsid w:val="00594D61"/>
    <w:rsid w:val="00595ACE"/>
    <w:rsid w:val="00596788"/>
    <w:rsid w:val="005A42FE"/>
    <w:rsid w:val="005A44E2"/>
    <w:rsid w:val="005A5C2A"/>
    <w:rsid w:val="005A66F7"/>
    <w:rsid w:val="005A7079"/>
    <w:rsid w:val="005A7287"/>
    <w:rsid w:val="005B0095"/>
    <w:rsid w:val="005B13BB"/>
    <w:rsid w:val="005B14F5"/>
    <w:rsid w:val="005B2459"/>
    <w:rsid w:val="005B37A3"/>
    <w:rsid w:val="005B3ED8"/>
    <w:rsid w:val="005B68F2"/>
    <w:rsid w:val="005B7793"/>
    <w:rsid w:val="005C0169"/>
    <w:rsid w:val="005C0197"/>
    <w:rsid w:val="005C0F20"/>
    <w:rsid w:val="005C125F"/>
    <w:rsid w:val="005C2EEF"/>
    <w:rsid w:val="005C3A2E"/>
    <w:rsid w:val="005C6337"/>
    <w:rsid w:val="005C79A3"/>
    <w:rsid w:val="005C7CA8"/>
    <w:rsid w:val="005D0A19"/>
    <w:rsid w:val="005D32EE"/>
    <w:rsid w:val="005D36D4"/>
    <w:rsid w:val="005D38F3"/>
    <w:rsid w:val="005D40B2"/>
    <w:rsid w:val="005D6160"/>
    <w:rsid w:val="005D61AC"/>
    <w:rsid w:val="005D7326"/>
    <w:rsid w:val="005E1C65"/>
    <w:rsid w:val="005E3AFF"/>
    <w:rsid w:val="005E4087"/>
    <w:rsid w:val="005E7309"/>
    <w:rsid w:val="005E74D2"/>
    <w:rsid w:val="005E75C5"/>
    <w:rsid w:val="005F35B1"/>
    <w:rsid w:val="005F3B28"/>
    <w:rsid w:val="005F3BA1"/>
    <w:rsid w:val="005F4010"/>
    <w:rsid w:val="005F48FE"/>
    <w:rsid w:val="005F4D55"/>
    <w:rsid w:val="005F4E0C"/>
    <w:rsid w:val="005F647E"/>
    <w:rsid w:val="005F6CBE"/>
    <w:rsid w:val="005F7C44"/>
    <w:rsid w:val="006015B7"/>
    <w:rsid w:val="00601C9C"/>
    <w:rsid w:val="006038ED"/>
    <w:rsid w:val="006038EE"/>
    <w:rsid w:val="006056CB"/>
    <w:rsid w:val="0060584E"/>
    <w:rsid w:val="006062BE"/>
    <w:rsid w:val="006066F0"/>
    <w:rsid w:val="00607C72"/>
    <w:rsid w:val="00613496"/>
    <w:rsid w:val="00616985"/>
    <w:rsid w:val="00616C20"/>
    <w:rsid w:val="00617481"/>
    <w:rsid w:val="006212A3"/>
    <w:rsid w:val="006221EE"/>
    <w:rsid w:val="00627B21"/>
    <w:rsid w:val="00630454"/>
    <w:rsid w:val="0063348B"/>
    <w:rsid w:val="00633DF6"/>
    <w:rsid w:val="006342E6"/>
    <w:rsid w:val="00635D69"/>
    <w:rsid w:val="00637A2A"/>
    <w:rsid w:val="00642F1E"/>
    <w:rsid w:val="00646201"/>
    <w:rsid w:val="00646850"/>
    <w:rsid w:val="00646981"/>
    <w:rsid w:val="0064782F"/>
    <w:rsid w:val="006500D3"/>
    <w:rsid w:val="00651F40"/>
    <w:rsid w:val="0065309E"/>
    <w:rsid w:val="00661971"/>
    <w:rsid w:val="00662A2C"/>
    <w:rsid w:val="006633AD"/>
    <w:rsid w:val="0066371E"/>
    <w:rsid w:val="00663DEC"/>
    <w:rsid w:val="0066490E"/>
    <w:rsid w:val="0066743C"/>
    <w:rsid w:val="0067083D"/>
    <w:rsid w:val="00672AED"/>
    <w:rsid w:val="006738D2"/>
    <w:rsid w:val="006768EE"/>
    <w:rsid w:val="0068031F"/>
    <w:rsid w:val="00680FDF"/>
    <w:rsid w:val="00681125"/>
    <w:rsid w:val="006819F4"/>
    <w:rsid w:val="006829B9"/>
    <w:rsid w:val="006836CF"/>
    <w:rsid w:val="00683CD2"/>
    <w:rsid w:val="00684AC4"/>
    <w:rsid w:val="006850A1"/>
    <w:rsid w:val="006855B5"/>
    <w:rsid w:val="00690756"/>
    <w:rsid w:val="006937B8"/>
    <w:rsid w:val="00696E11"/>
    <w:rsid w:val="006A0490"/>
    <w:rsid w:val="006A1647"/>
    <w:rsid w:val="006A1882"/>
    <w:rsid w:val="006A4A0B"/>
    <w:rsid w:val="006A4E66"/>
    <w:rsid w:val="006A5E5D"/>
    <w:rsid w:val="006A7389"/>
    <w:rsid w:val="006A758C"/>
    <w:rsid w:val="006B1779"/>
    <w:rsid w:val="006B3575"/>
    <w:rsid w:val="006B3ECD"/>
    <w:rsid w:val="006B5051"/>
    <w:rsid w:val="006C0640"/>
    <w:rsid w:val="006C132D"/>
    <w:rsid w:val="006C2EBB"/>
    <w:rsid w:val="006C5110"/>
    <w:rsid w:val="006C586F"/>
    <w:rsid w:val="006C6441"/>
    <w:rsid w:val="006C74C7"/>
    <w:rsid w:val="006D0272"/>
    <w:rsid w:val="006D0A7B"/>
    <w:rsid w:val="006D17DB"/>
    <w:rsid w:val="006D3F1A"/>
    <w:rsid w:val="006E05EB"/>
    <w:rsid w:val="006E2292"/>
    <w:rsid w:val="006E4984"/>
    <w:rsid w:val="006E5607"/>
    <w:rsid w:val="006E5BD3"/>
    <w:rsid w:val="006E5C1D"/>
    <w:rsid w:val="006E72DE"/>
    <w:rsid w:val="006F063F"/>
    <w:rsid w:val="006F1F36"/>
    <w:rsid w:val="006F3CED"/>
    <w:rsid w:val="006F60BF"/>
    <w:rsid w:val="006F694C"/>
    <w:rsid w:val="006F6FB0"/>
    <w:rsid w:val="006F7DEC"/>
    <w:rsid w:val="00701C4F"/>
    <w:rsid w:val="00703C62"/>
    <w:rsid w:val="00704D3C"/>
    <w:rsid w:val="00706FA2"/>
    <w:rsid w:val="0070763A"/>
    <w:rsid w:val="00712CC2"/>
    <w:rsid w:val="007178B5"/>
    <w:rsid w:val="0072092D"/>
    <w:rsid w:val="00720E80"/>
    <w:rsid w:val="007217C4"/>
    <w:rsid w:val="00721BBB"/>
    <w:rsid w:val="007238F7"/>
    <w:rsid w:val="00724D54"/>
    <w:rsid w:val="00725295"/>
    <w:rsid w:val="007275C4"/>
    <w:rsid w:val="00727FC7"/>
    <w:rsid w:val="0073049C"/>
    <w:rsid w:val="00731E71"/>
    <w:rsid w:val="007328E1"/>
    <w:rsid w:val="007362DF"/>
    <w:rsid w:val="00736AFE"/>
    <w:rsid w:val="0073799C"/>
    <w:rsid w:val="007418FC"/>
    <w:rsid w:val="00742497"/>
    <w:rsid w:val="00745572"/>
    <w:rsid w:val="0074763C"/>
    <w:rsid w:val="00750A0F"/>
    <w:rsid w:val="0075189D"/>
    <w:rsid w:val="00751E3E"/>
    <w:rsid w:val="007523D2"/>
    <w:rsid w:val="00752EE7"/>
    <w:rsid w:val="00753260"/>
    <w:rsid w:val="00756401"/>
    <w:rsid w:val="0076055C"/>
    <w:rsid w:val="00761461"/>
    <w:rsid w:val="0076237F"/>
    <w:rsid w:val="007623FF"/>
    <w:rsid w:val="007674B6"/>
    <w:rsid w:val="00767587"/>
    <w:rsid w:val="00767C99"/>
    <w:rsid w:val="00776402"/>
    <w:rsid w:val="00777F43"/>
    <w:rsid w:val="00780A73"/>
    <w:rsid w:val="00782564"/>
    <w:rsid w:val="0078369B"/>
    <w:rsid w:val="007854DE"/>
    <w:rsid w:val="00785B00"/>
    <w:rsid w:val="00787BB9"/>
    <w:rsid w:val="00792E49"/>
    <w:rsid w:val="007936AD"/>
    <w:rsid w:val="00793A07"/>
    <w:rsid w:val="00794E01"/>
    <w:rsid w:val="00796575"/>
    <w:rsid w:val="007A1D13"/>
    <w:rsid w:val="007A38B3"/>
    <w:rsid w:val="007A396F"/>
    <w:rsid w:val="007A48C4"/>
    <w:rsid w:val="007A6762"/>
    <w:rsid w:val="007B19FF"/>
    <w:rsid w:val="007B3361"/>
    <w:rsid w:val="007B4310"/>
    <w:rsid w:val="007B4ABA"/>
    <w:rsid w:val="007B79FF"/>
    <w:rsid w:val="007C26D7"/>
    <w:rsid w:val="007C33E8"/>
    <w:rsid w:val="007C33F3"/>
    <w:rsid w:val="007C45D5"/>
    <w:rsid w:val="007C5A39"/>
    <w:rsid w:val="007C63E0"/>
    <w:rsid w:val="007C6BD4"/>
    <w:rsid w:val="007D0B73"/>
    <w:rsid w:val="007D155E"/>
    <w:rsid w:val="007D256F"/>
    <w:rsid w:val="007D2963"/>
    <w:rsid w:val="007D312A"/>
    <w:rsid w:val="007D31C9"/>
    <w:rsid w:val="007D4869"/>
    <w:rsid w:val="007D5033"/>
    <w:rsid w:val="007D6EA3"/>
    <w:rsid w:val="007E0F24"/>
    <w:rsid w:val="007E2B0B"/>
    <w:rsid w:val="007E394C"/>
    <w:rsid w:val="007E3EAD"/>
    <w:rsid w:val="007E4553"/>
    <w:rsid w:val="007E5399"/>
    <w:rsid w:val="007E5B58"/>
    <w:rsid w:val="007F05E7"/>
    <w:rsid w:val="007F1880"/>
    <w:rsid w:val="007F2833"/>
    <w:rsid w:val="007F38B4"/>
    <w:rsid w:val="007F7E1E"/>
    <w:rsid w:val="0080072C"/>
    <w:rsid w:val="00800CB6"/>
    <w:rsid w:val="00800D66"/>
    <w:rsid w:val="00804669"/>
    <w:rsid w:val="00805DF1"/>
    <w:rsid w:val="00806094"/>
    <w:rsid w:val="0080681B"/>
    <w:rsid w:val="00807B28"/>
    <w:rsid w:val="00810DD5"/>
    <w:rsid w:val="008114EA"/>
    <w:rsid w:val="00815A02"/>
    <w:rsid w:val="0081638F"/>
    <w:rsid w:val="00816744"/>
    <w:rsid w:val="00822A04"/>
    <w:rsid w:val="00822CB7"/>
    <w:rsid w:val="00822E1C"/>
    <w:rsid w:val="00824716"/>
    <w:rsid w:val="00824C30"/>
    <w:rsid w:val="008252CA"/>
    <w:rsid w:val="00826A26"/>
    <w:rsid w:val="00830358"/>
    <w:rsid w:val="0083183F"/>
    <w:rsid w:val="008373EB"/>
    <w:rsid w:val="00844205"/>
    <w:rsid w:val="0084434D"/>
    <w:rsid w:val="0084768E"/>
    <w:rsid w:val="00847D19"/>
    <w:rsid w:val="0085052B"/>
    <w:rsid w:val="00850B0B"/>
    <w:rsid w:val="008527D3"/>
    <w:rsid w:val="00854CB1"/>
    <w:rsid w:val="00857CB8"/>
    <w:rsid w:val="00860DDB"/>
    <w:rsid w:val="008633A9"/>
    <w:rsid w:val="008645D5"/>
    <w:rsid w:val="00865492"/>
    <w:rsid w:val="0086586A"/>
    <w:rsid w:val="00865AC9"/>
    <w:rsid w:val="00865EC7"/>
    <w:rsid w:val="008662ED"/>
    <w:rsid w:val="00866323"/>
    <w:rsid w:val="00867A96"/>
    <w:rsid w:val="00867F5A"/>
    <w:rsid w:val="00871149"/>
    <w:rsid w:val="0087188A"/>
    <w:rsid w:val="00872CB0"/>
    <w:rsid w:val="00873BE5"/>
    <w:rsid w:val="008742B9"/>
    <w:rsid w:val="00875B08"/>
    <w:rsid w:val="00875F3E"/>
    <w:rsid w:val="00877F79"/>
    <w:rsid w:val="00880BC5"/>
    <w:rsid w:val="008838B1"/>
    <w:rsid w:val="00886094"/>
    <w:rsid w:val="008862DA"/>
    <w:rsid w:val="0088746F"/>
    <w:rsid w:val="00887C62"/>
    <w:rsid w:val="00893646"/>
    <w:rsid w:val="00895896"/>
    <w:rsid w:val="008A2267"/>
    <w:rsid w:val="008A232F"/>
    <w:rsid w:val="008A27AD"/>
    <w:rsid w:val="008A2F37"/>
    <w:rsid w:val="008A3E39"/>
    <w:rsid w:val="008A4A38"/>
    <w:rsid w:val="008A70BC"/>
    <w:rsid w:val="008A7805"/>
    <w:rsid w:val="008B2FBA"/>
    <w:rsid w:val="008B53D0"/>
    <w:rsid w:val="008B6564"/>
    <w:rsid w:val="008B6FB2"/>
    <w:rsid w:val="008B770D"/>
    <w:rsid w:val="008B7FBF"/>
    <w:rsid w:val="008C14E6"/>
    <w:rsid w:val="008C232F"/>
    <w:rsid w:val="008C2881"/>
    <w:rsid w:val="008C3F0E"/>
    <w:rsid w:val="008C4BB2"/>
    <w:rsid w:val="008C6A74"/>
    <w:rsid w:val="008C7B97"/>
    <w:rsid w:val="008D45A7"/>
    <w:rsid w:val="008D565D"/>
    <w:rsid w:val="008E014E"/>
    <w:rsid w:val="008E0D3C"/>
    <w:rsid w:val="008E158E"/>
    <w:rsid w:val="008E32B0"/>
    <w:rsid w:val="008E34FE"/>
    <w:rsid w:val="008E430E"/>
    <w:rsid w:val="008E61DF"/>
    <w:rsid w:val="008E7786"/>
    <w:rsid w:val="008F00B6"/>
    <w:rsid w:val="008F08AA"/>
    <w:rsid w:val="008F0A6E"/>
    <w:rsid w:val="008F0DCD"/>
    <w:rsid w:val="008F30B1"/>
    <w:rsid w:val="008F4312"/>
    <w:rsid w:val="008F4E2B"/>
    <w:rsid w:val="008F7063"/>
    <w:rsid w:val="008F7E15"/>
    <w:rsid w:val="00900C0D"/>
    <w:rsid w:val="009055C6"/>
    <w:rsid w:val="009143D7"/>
    <w:rsid w:val="00914F99"/>
    <w:rsid w:val="00915EFA"/>
    <w:rsid w:val="00916268"/>
    <w:rsid w:val="00916399"/>
    <w:rsid w:val="00916A5B"/>
    <w:rsid w:val="00916B98"/>
    <w:rsid w:val="00917D5B"/>
    <w:rsid w:val="00920457"/>
    <w:rsid w:val="0092274E"/>
    <w:rsid w:val="0092279E"/>
    <w:rsid w:val="00924046"/>
    <w:rsid w:val="00927DC9"/>
    <w:rsid w:val="00927E6A"/>
    <w:rsid w:val="00931DCD"/>
    <w:rsid w:val="00932945"/>
    <w:rsid w:val="00932FA1"/>
    <w:rsid w:val="009332BD"/>
    <w:rsid w:val="0093380E"/>
    <w:rsid w:val="009352EE"/>
    <w:rsid w:val="009354B0"/>
    <w:rsid w:val="00935657"/>
    <w:rsid w:val="009359E4"/>
    <w:rsid w:val="009400C3"/>
    <w:rsid w:val="00942A1F"/>
    <w:rsid w:val="00942C34"/>
    <w:rsid w:val="009465C5"/>
    <w:rsid w:val="00951763"/>
    <w:rsid w:val="00952DBF"/>
    <w:rsid w:val="009531D0"/>
    <w:rsid w:val="00954CC8"/>
    <w:rsid w:val="009562AF"/>
    <w:rsid w:val="00964822"/>
    <w:rsid w:val="009675F7"/>
    <w:rsid w:val="00974046"/>
    <w:rsid w:val="00975D28"/>
    <w:rsid w:val="00976391"/>
    <w:rsid w:val="00976DE7"/>
    <w:rsid w:val="00982710"/>
    <w:rsid w:val="00983749"/>
    <w:rsid w:val="009875A7"/>
    <w:rsid w:val="00993954"/>
    <w:rsid w:val="00995845"/>
    <w:rsid w:val="00997902"/>
    <w:rsid w:val="009A1744"/>
    <w:rsid w:val="009A1CDD"/>
    <w:rsid w:val="009A28AA"/>
    <w:rsid w:val="009A4C5D"/>
    <w:rsid w:val="009A51FA"/>
    <w:rsid w:val="009A58C3"/>
    <w:rsid w:val="009B09B2"/>
    <w:rsid w:val="009B1CE2"/>
    <w:rsid w:val="009B2748"/>
    <w:rsid w:val="009B5331"/>
    <w:rsid w:val="009B5937"/>
    <w:rsid w:val="009B6E38"/>
    <w:rsid w:val="009B7184"/>
    <w:rsid w:val="009B7944"/>
    <w:rsid w:val="009C08D9"/>
    <w:rsid w:val="009C25A2"/>
    <w:rsid w:val="009C2D99"/>
    <w:rsid w:val="009C3F4A"/>
    <w:rsid w:val="009C47EC"/>
    <w:rsid w:val="009C4FE2"/>
    <w:rsid w:val="009C5F28"/>
    <w:rsid w:val="009D17EB"/>
    <w:rsid w:val="009D2694"/>
    <w:rsid w:val="009D5157"/>
    <w:rsid w:val="009D796B"/>
    <w:rsid w:val="009E19A5"/>
    <w:rsid w:val="009E378E"/>
    <w:rsid w:val="009E56F6"/>
    <w:rsid w:val="009E6EB2"/>
    <w:rsid w:val="009E71D0"/>
    <w:rsid w:val="009F04F3"/>
    <w:rsid w:val="009F24A7"/>
    <w:rsid w:val="009F30C4"/>
    <w:rsid w:val="009F3893"/>
    <w:rsid w:val="009F3ABD"/>
    <w:rsid w:val="009F4796"/>
    <w:rsid w:val="009F539B"/>
    <w:rsid w:val="009F72C1"/>
    <w:rsid w:val="00A0065C"/>
    <w:rsid w:val="00A0281C"/>
    <w:rsid w:val="00A04FEC"/>
    <w:rsid w:val="00A060A5"/>
    <w:rsid w:val="00A06C2E"/>
    <w:rsid w:val="00A1023F"/>
    <w:rsid w:val="00A13B6C"/>
    <w:rsid w:val="00A13E57"/>
    <w:rsid w:val="00A14AD6"/>
    <w:rsid w:val="00A15EFE"/>
    <w:rsid w:val="00A20762"/>
    <w:rsid w:val="00A208D9"/>
    <w:rsid w:val="00A20BC6"/>
    <w:rsid w:val="00A23440"/>
    <w:rsid w:val="00A235FB"/>
    <w:rsid w:val="00A2563F"/>
    <w:rsid w:val="00A25C34"/>
    <w:rsid w:val="00A25F88"/>
    <w:rsid w:val="00A309D0"/>
    <w:rsid w:val="00A30F02"/>
    <w:rsid w:val="00A33528"/>
    <w:rsid w:val="00A33589"/>
    <w:rsid w:val="00A3380C"/>
    <w:rsid w:val="00A340BE"/>
    <w:rsid w:val="00A35542"/>
    <w:rsid w:val="00A364CF"/>
    <w:rsid w:val="00A3663F"/>
    <w:rsid w:val="00A37C78"/>
    <w:rsid w:val="00A401EF"/>
    <w:rsid w:val="00A40332"/>
    <w:rsid w:val="00A41C4D"/>
    <w:rsid w:val="00A42B9E"/>
    <w:rsid w:val="00A442D4"/>
    <w:rsid w:val="00A505FD"/>
    <w:rsid w:val="00A50B3B"/>
    <w:rsid w:val="00A5225F"/>
    <w:rsid w:val="00A52B75"/>
    <w:rsid w:val="00A54F29"/>
    <w:rsid w:val="00A57BF1"/>
    <w:rsid w:val="00A60D61"/>
    <w:rsid w:val="00A61807"/>
    <w:rsid w:val="00A6315E"/>
    <w:rsid w:val="00A64915"/>
    <w:rsid w:val="00A66D32"/>
    <w:rsid w:val="00A672C2"/>
    <w:rsid w:val="00A705FC"/>
    <w:rsid w:val="00A7147C"/>
    <w:rsid w:val="00A72376"/>
    <w:rsid w:val="00A732C2"/>
    <w:rsid w:val="00A74482"/>
    <w:rsid w:val="00A812B4"/>
    <w:rsid w:val="00A825DB"/>
    <w:rsid w:val="00A8623C"/>
    <w:rsid w:val="00A878C4"/>
    <w:rsid w:val="00A87ACD"/>
    <w:rsid w:val="00A91B64"/>
    <w:rsid w:val="00A91F75"/>
    <w:rsid w:val="00A93CB5"/>
    <w:rsid w:val="00A940FE"/>
    <w:rsid w:val="00A9490C"/>
    <w:rsid w:val="00A97B74"/>
    <w:rsid w:val="00AA284B"/>
    <w:rsid w:val="00AA5712"/>
    <w:rsid w:val="00AA576C"/>
    <w:rsid w:val="00AA5A2E"/>
    <w:rsid w:val="00AB2134"/>
    <w:rsid w:val="00AB2584"/>
    <w:rsid w:val="00AB2D9B"/>
    <w:rsid w:val="00AB3167"/>
    <w:rsid w:val="00AB34EC"/>
    <w:rsid w:val="00AB4CEA"/>
    <w:rsid w:val="00AB5212"/>
    <w:rsid w:val="00AB748C"/>
    <w:rsid w:val="00AC0898"/>
    <w:rsid w:val="00AC185A"/>
    <w:rsid w:val="00AC33DC"/>
    <w:rsid w:val="00AC566E"/>
    <w:rsid w:val="00AC595D"/>
    <w:rsid w:val="00AD0D74"/>
    <w:rsid w:val="00AD2C31"/>
    <w:rsid w:val="00AD6278"/>
    <w:rsid w:val="00AD688B"/>
    <w:rsid w:val="00AD68CB"/>
    <w:rsid w:val="00AD6FDF"/>
    <w:rsid w:val="00AE2668"/>
    <w:rsid w:val="00AE32E5"/>
    <w:rsid w:val="00AE4ECF"/>
    <w:rsid w:val="00AE585F"/>
    <w:rsid w:val="00AE5FEE"/>
    <w:rsid w:val="00AE6923"/>
    <w:rsid w:val="00AE7A0D"/>
    <w:rsid w:val="00AF0BB9"/>
    <w:rsid w:val="00AF19C1"/>
    <w:rsid w:val="00AF1D7D"/>
    <w:rsid w:val="00AF1D88"/>
    <w:rsid w:val="00AF1F26"/>
    <w:rsid w:val="00AF2725"/>
    <w:rsid w:val="00AF2AFF"/>
    <w:rsid w:val="00AF2B5B"/>
    <w:rsid w:val="00AF503B"/>
    <w:rsid w:val="00AF530C"/>
    <w:rsid w:val="00B0032F"/>
    <w:rsid w:val="00B00ECF"/>
    <w:rsid w:val="00B01582"/>
    <w:rsid w:val="00B0169E"/>
    <w:rsid w:val="00B047B5"/>
    <w:rsid w:val="00B074D1"/>
    <w:rsid w:val="00B149FC"/>
    <w:rsid w:val="00B17E64"/>
    <w:rsid w:val="00B20FD0"/>
    <w:rsid w:val="00B2163D"/>
    <w:rsid w:val="00B220D2"/>
    <w:rsid w:val="00B248DC"/>
    <w:rsid w:val="00B256FB"/>
    <w:rsid w:val="00B26E2E"/>
    <w:rsid w:val="00B270E6"/>
    <w:rsid w:val="00B315F9"/>
    <w:rsid w:val="00B32B5E"/>
    <w:rsid w:val="00B33BE8"/>
    <w:rsid w:val="00B34130"/>
    <w:rsid w:val="00B342F7"/>
    <w:rsid w:val="00B34712"/>
    <w:rsid w:val="00B37056"/>
    <w:rsid w:val="00B40210"/>
    <w:rsid w:val="00B40F36"/>
    <w:rsid w:val="00B43A59"/>
    <w:rsid w:val="00B43EFF"/>
    <w:rsid w:val="00B4647A"/>
    <w:rsid w:val="00B4699E"/>
    <w:rsid w:val="00B50446"/>
    <w:rsid w:val="00B53EBF"/>
    <w:rsid w:val="00B53F89"/>
    <w:rsid w:val="00B548A7"/>
    <w:rsid w:val="00B56262"/>
    <w:rsid w:val="00B61A27"/>
    <w:rsid w:val="00B62960"/>
    <w:rsid w:val="00B65087"/>
    <w:rsid w:val="00B65547"/>
    <w:rsid w:val="00B6731A"/>
    <w:rsid w:val="00B70428"/>
    <w:rsid w:val="00B705CF"/>
    <w:rsid w:val="00B72BF2"/>
    <w:rsid w:val="00B72C8A"/>
    <w:rsid w:val="00B757FC"/>
    <w:rsid w:val="00B772E1"/>
    <w:rsid w:val="00B80F71"/>
    <w:rsid w:val="00B82192"/>
    <w:rsid w:val="00B82F8A"/>
    <w:rsid w:val="00B83030"/>
    <w:rsid w:val="00B8312A"/>
    <w:rsid w:val="00B85710"/>
    <w:rsid w:val="00B86BC8"/>
    <w:rsid w:val="00B94575"/>
    <w:rsid w:val="00B94A17"/>
    <w:rsid w:val="00B96E86"/>
    <w:rsid w:val="00B972F1"/>
    <w:rsid w:val="00B97E17"/>
    <w:rsid w:val="00BA09B9"/>
    <w:rsid w:val="00BA24FF"/>
    <w:rsid w:val="00BA3DEC"/>
    <w:rsid w:val="00BA510B"/>
    <w:rsid w:val="00BA6DBF"/>
    <w:rsid w:val="00BB077D"/>
    <w:rsid w:val="00BB0B36"/>
    <w:rsid w:val="00BB143F"/>
    <w:rsid w:val="00BC09F3"/>
    <w:rsid w:val="00BC3E4E"/>
    <w:rsid w:val="00BC42EF"/>
    <w:rsid w:val="00BD0B9F"/>
    <w:rsid w:val="00BD2D7B"/>
    <w:rsid w:val="00BD4692"/>
    <w:rsid w:val="00BE0A91"/>
    <w:rsid w:val="00BE68E2"/>
    <w:rsid w:val="00BE7EFB"/>
    <w:rsid w:val="00BF0F11"/>
    <w:rsid w:val="00BF0FDD"/>
    <w:rsid w:val="00BF10A7"/>
    <w:rsid w:val="00BF1E1B"/>
    <w:rsid w:val="00BF24C8"/>
    <w:rsid w:val="00BF603E"/>
    <w:rsid w:val="00C0006E"/>
    <w:rsid w:val="00C01AB7"/>
    <w:rsid w:val="00C025B9"/>
    <w:rsid w:val="00C0402C"/>
    <w:rsid w:val="00C06665"/>
    <w:rsid w:val="00C06D36"/>
    <w:rsid w:val="00C073E2"/>
    <w:rsid w:val="00C1016C"/>
    <w:rsid w:val="00C10801"/>
    <w:rsid w:val="00C14253"/>
    <w:rsid w:val="00C215BF"/>
    <w:rsid w:val="00C21B71"/>
    <w:rsid w:val="00C2298A"/>
    <w:rsid w:val="00C25721"/>
    <w:rsid w:val="00C27073"/>
    <w:rsid w:val="00C2716F"/>
    <w:rsid w:val="00C301A0"/>
    <w:rsid w:val="00C3177F"/>
    <w:rsid w:val="00C3438A"/>
    <w:rsid w:val="00C37090"/>
    <w:rsid w:val="00C40DAB"/>
    <w:rsid w:val="00C41429"/>
    <w:rsid w:val="00C43182"/>
    <w:rsid w:val="00C437E0"/>
    <w:rsid w:val="00C43D6A"/>
    <w:rsid w:val="00C445C9"/>
    <w:rsid w:val="00C44FA9"/>
    <w:rsid w:val="00C45EC6"/>
    <w:rsid w:val="00C46120"/>
    <w:rsid w:val="00C50D42"/>
    <w:rsid w:val="00C51916"/>
    <w:rsid w:val="00C52460"/>
    <w:rsid w:val="00C57A44"/>
    <w:rsid w:val="00C6002D"/>
    <w:rsid w:val="00C623EC"/>
    <w:rsid w:val="00C652F8"/>
    <w:rsid w:val="00C6540A"/>
    <w:rsid w:val="00C65D78"/>
    <w:rsid w:val="00C65ECD"/>
    <w:rsid w:val="00C6698C"/>
    <w:rsid w:val="00C71125"/>
    <w:rsid w:val="00C718F1"/>
    <w:rsid w:val="00C729CF"/>
    <w:rsid w:val="00C755B9"/>
    <w:rsid w:val="00C75B4A"/>
    <w:rsid w:val="00C7664D"/>
    <w:rsid w:val="00C772A2"/>
    <w:rsid w:val="00C803F0"/>
    <w:rsid w:val="00C80906"/>
    <w:rsid w:val="00C839EA"/>
    <w:rsid w:val="00C83C8A"/>
    <w:rsid w:val="00C8498A"/>
    <w:rsid w:val="00C84B8D"/>
    <w:rsid w:val="00C84DC3"/>
    <w:rsid w:val="00C869C8"/>
    <w:rsid w:val="00C86BA7"/>
    <w:rsid w:val="00C870B1"/>
    <w:rsid w:val="00C87204"/>
    <w:rsid w:val="00C87F0E"/>
    <w:rsid w:val="00C90A48"/>
    <w:rsid w:val="00C91422"/>
    <w:rsid w:val="00C921AB"/>
    <w:rsid w:val="00C92968"/>
    <w:rsid w:val="00CA0B9F"/>
    <w:rsid w:val="00CA3275"/>
    <w:rsid w:val="00CB0DF2"/>
    <w:rsid w:val="00CB1186"/>
    <w:rsid w:val="00CB386C"/>
    <w:rsid w:val="00CB74B1"/>
    <w:rsid w:val="00CB780D"/>
    <w:rsid w:val="00CC1323"/>
    <w:rsid w:val="00CC2162"/>
    <w:rsid w:val="00CC3920"/>
    <w:rsid w:val="00CC4C9D"/>
    <w:rsid w:val="00CC513E"/>
    <w:rsid w:val="00CC73D9"/>
    <w:rsid w:val="00CD44A3"/>
    <w:rsid w:val="00CD5446"/>
    <w:rsid w:val="00CD7C13"/>
    <w:rsid w:val="00CD7DB4"/>
    <w:rsid w:val="00CE2036"/>
    <w:rsid w:val="00CE29C2"/>
    <w:rsid w:val="00CE4CD9"/>
    <w:rsid w:val="00CE535D"/>
    <w:rsid w:val="00CF0880"/>
    <w:rsid w:val="00CF0DDE"/>
    <w:rsid w:val="00CF0F2A"/>
    <w:rsid w:val="00CF2ED4"/>
    <w:rsid w:val="00CF3B33"/>
    <w:rsid w:val="00CF4D72"/>
    <w:rsid w:val="00CF6905"/>
    <w:rsid w:val="00CF77F2"/>
    <w:rsid w:val="00D01521"/>
    <w:rsid w:val="00D0277D"/>
    <w:rsid w:val="00D02F56"/>
    <w:rsid w:val="00D045BA"/>
    <w:rsid w:val="00D054EB"/>
    <w:rsid w:val="00D05871"/>
    <w:rsid w:val="00D0607B"/>
    <w:rsid w:val="00D07BBD"/>
    <w:rsid w:val="00D13090"/>
    <w:rsid w:val="00D13CA3"/>
    <w:rsid w:val="00D1449B"/>
    <w:rsid w:val="00D150E5"/>
    <w:rsid w:val="00D152AC"/>
    <w:rsid w:val="00D16CA0"/>
    <w:rsid w:val="00D17970"/>
    <w:rsid w:val="00D22CB6"/>
    <w:rsid w:val="00D233BF"/>
    <w:rsid w:val="00D26C98"/>
    <w:rsid w:val="00D34AC0"/>
    <w:rsid w:val="00D35154"/>
    <w:rsid w:val="00D35EB3"/>
    <w:rsid w:val="00D4018D"/>
    <w:rsid w:val="00D407E9"/>
    <w:rsid w:val="00D40DA4"/>
    <w:rsid w:val="00D44F17"/>
    <w:rsid w:val="00D452C5"/>
    <w:rsid w:val="00D46E1F"/>
    <w:rsid w:val="00D523EB"/>
    <w:rsid w:val="00D540EC"/>
    <w:rsid w:val="00D55400"/>
    <w:rsid w:val="00D5604F"/>
    <w:rsid w:val="00D562BE"/>
    <w:rsid w:val="00D60ABB"/>
    <w:rsid w:val="00D61111"/>
    <w:rsid w:val="00D612D7"/>
    <w:rsid w:val="00D6484D"/>
    <w:rsid w:val="00D64B34"/>
    <w:rsid w:val="00D66F1C"/>
    <w:rsid w:val="00D700F6"/>
    <w:rsid w:val="00D70C7B"/>
    <w:rsid w:val="00D729A7"/>
    <w:rsid w:val="00D72B14"/>
    <w:rsid w:val="00D73FC0"/>
    <w:rsid w:val="00D74BA7"/>
    <w:rsid w:val="00D76A0F"/>
    <w:rsid w:val="00D76D44"/>
    <w:rsid w:val="00D84A88"/>
    <w:rsid w:val="00D85E2A"/>
    <w:rsid w:val="00D86CB4"/>
    <w:rsid w:val="00D87ACC"/>
    <w:rsid w:val="00D91E6A"/>
    <w:rsid w:val="00D95701"/>
    <w:rsid w:val="00D96642"/>
    <w:rsid w:val="00D96E46"/>
    <w:rsid w:val="00DA082A"/>
    <w:rsid w:val="00DA39DE"/>
    <w:rsid w:val="00DA591D"/>
    <w:rsid w:val="00DA68DB"/>
    <w:rsid w:val="00DA6B54"/>
    <w:rsid w:val="00DA738C"/>
    <w:rsid w:val="00DB0220"/>
    <w:rsid w:val="00DB1C58"/>
    <w:rsid w:val="00DB22AB"/>
    <w:rsid w:val="00DB2AE5"/>
    <w:rsid w:val="00DB30CB"/>
    <w:rsid w:val="00DB4348"/>
    <w:rsid w:val="00DB4481"/>
    <w:rsid w:val="00DB5BCF"/>
    <w:rsid w:val="00DB78A0"/>
    <w:rsid w:val="00DC0E25"/>
    <w:rsid w:val="00DD04BE"/>
    <w:rsid w:val="00DD18EB"/>
    <w:rsid w:val="00DD4E26"/>
    <w:rsid w:val="00DD52AB"/>
    <w:rsid w:val="00DD6ECB"/>
    <w:rsid w:val="00DD7475"/>
    <w:rsid w:val="00DE13DD"/>
    <w:rsid w:val="00DE1E23"/>
    <w:rsid w:val="00DE20AA"/>
    <w:rsid w:val="00DE3699"/>
    <w:rsid w:val="00DE77B1"/>
    <w:rsid w:val="00DF1726"/>
    <w:rsid w:val="00DF233D"/>
    <w:rsid w:val="00DF292A"/>
    <w:rsid w:val="00DF2FAA"/>
    <w:rsid w:val="00DF5236"/>
    <w:rsid w:val="00DF5406"/>
    <w:rsid w:val="00DF5552"/>
    <w:rsid w:val="00DF5A80"/>
    <w:rsid w:val="00E01F92"/>
    <w:rsid w:val="00E04FA3"/>
    <w:rsid w:val="00E04FC0"/>
    <w:rsid w:val="00E0725A"/>
    <w:rsid w:val="00E10296"/>
    <w:rsid w:val="00E1332D"/>
    <w:rsid w:val="00E13C50"/>
    <w:rsid w:val="00E1552E"/>
    <w:rsid w:val="00E15BF3"/>
    <w:rsid w:val="00E15DEC"/>
    <w:rsid w:val="00E1637C"/>
    <w:rsid w:val="00E16BCA"/>
    <w:rsid w:val="00E17046"/>
    <w:rsid w:val="00E221AC"/>
    <w:rsid w:val="00E26D5D"/>
    <w:rsid w:val="00E278AE"/>
    <w:rsid w:val="00E314D2"/>
    <w:rsid w:val="00E31BCA"/>
    <w:rsid w:val="00E33934"/>
    <w:rsid w:val="00E34D7D"/>
    <w:rsid w:val="00E3775A"/>
    <w:rsid w:val="00E4307D"/>
    <w:rsid w:val="00E447E8"/>
    <w:rsid w:val="00E45527"/>
    <w:rsid w:val="00E456B5"/>
    <w:rsid w:val="00E45DA2"/>
    <w:rsid w:val="00E465A0"/>
    <w:rsid w:val="00E46B55"/>
    <w:rsid w:val="00E47475"/>
    <w:rsid w:val="00E47A1F"/>
    <w:rsid w:val="00E51331"/>
    <w:rsid w:val="00E51F90"/>
    <w:rsid w:val="00E522EA"/>
    <w:rsid w:val="00E52502"/>
    <w:rsid w:val="00E53AC8"/>
    <w:rsid w:val="00E541AE"/>
    <w:rsid w:val="00E549DE"/>
    <w:rsid w:val="00E561CD"/>
    <w:rsid w:val="00E5655B"/>
    <w:rsid w:val="00E60465"/>
    <w:rsid w:val="00E620B7"/>
    <w:rsid w:val="00E63277"/>
    <w:rsid w:val="00E63589"/>
    <w:rsid w:val="00E6458B"/>
    <w:rsid w:val="00E648F6"/>
    <w:rsid w:val="00E70B24"/>
    <w:rsid w:val="00E71DE4"/>
    <w:rsid w:val="00E7279E"/>
    <w:rsid w:val="00E736D7"/>
    <w:rsid w:val="00E73AB2"/>
    <w:rsid w:val="00E74F7B"/>
    <w:rsid w:val="00E76CAF"/>
    <w:rsid w:val="00E779B3"/>
    <w:rsid w:val="00E802CB"/>
    <w:rsid w:val="00E806C1"/>
    <w:rsid w:val="00E81ADE"/>
    <w:rsid w:val="00E82FB5"/>
    <w:rsid w:val="00E8364B"/>
    <w:rsid w:val="00E836C0"/>
    <w:rsid w:val="00E8388E"/>
    <w:rsid w:val="00E83B32"/>
    <w:rsid w:val="00E84618"/>
    <w:rsid w:val="00E84CDF"/>
    <w:rsid w:val="00E85FC8"/>
    <w:rsid w:val="00E9096C"/>
    <w:rsid w:val="00E91B6B"/>
    <w:rsid w:val="00E91EC3"/>
    <w:rsid w:val="00E92078"/>
    <w:rsid w:val="00E930BA"/>
    <w:rsid w:val="00E95479"/>
    <w:rsid w:val="00E97281"/>
    <w:rsid w:val="00EA072E"/>
    <w:rsid w:val="00EA18B6"/>
    <w:rsid w:val="00EA298A"/>
    <w:rsid w:val="00EA2A46"/>
    <w:rsid w:val="00EA2CB7"/>
    <w:rsid w:val="00EA442B"/>
    <w:rsid w:val="00EB00D7"/>
    <w:rsid w:val="00EB01D0"/>
    <w:rsid w:val="00EB0A68"/>
    <w:rsid w:val="00EB17F1"/>
    <w:rsid w:val="00EB1D07"/>
    <w:rsid w:val="00EB2401"/>
    <w:rsid w:val="00EB34BE"/>
    <w:rsid w:val="00EB3C0D"/>
    <w:rsid w:val="00EB438D"/>
    <w:rsid w:val="00EB4502"/>
    <w:rsid w:val="00EB4F42"/>
    <w:rsid w:val="00EB54EB"/>
    <w:rsid w:val="00EB6218"/>
    <w:rsid w:val="00EB7648"/>
    <w:rsid w:val="00EC2BBE"/>
    <w:rsid w:val="00EC3D63"/>
    <w:rsid w:val="00EC3E1A"/>
    <w:rsid w:val="00EC43F7"/>
    <w:rsid w:val="00ED2655"/>
    <w:rsid w:val="00ED4056"/>
    <w:rsid w:val="00ED42D0"/>
    <w:rsid w:val="00ED5D35"/>
    <w:rsid w:val="00ED74CF"/>
    <w:rsid w:val="00EE0817"/>
    <w:rsid w:val="00EE1500"/>
    <w:rsid w:val="00EE19D2"/>
    <w:rsid w:val="00EE289A"/>
    <w:rsid w:val="00EE6004"/>
    <w:rsid w:val="00EE652F"/>
    <w:rsid w:val="00EE78D6"/>
    <w:rsid w:val="00EF0E0D"/>
    <w:rsid w:val="00EF1809"/>
    <w:rsid w:val="00EF2082"/>
    <w:rsid w:val="00EF3B0B"/>
    <w:rsid w:val="00EF5783"/>
    <w:rsid w:val="00EF5BEC"/>
    <w:rsid w:val="00EF66C0"/>
    <w:rsid w:val="00EF6941"/>
    <w:rsid w:val="00EF73F9"/>
    <w:rsid w:val="00F00816"/>
    <w:rsid w:val="00F00DCA"/>
    <w:rsid w:val="00F03D52"/>
    <w:rsid w:val="00F03E28"/>
    <w:rsid w:val="00F043AE"/>
    <w:rsid w:val="00F04548"/>
    <w:rsid w:val="00F05D44"/>
    <w:rsid w:val="00F06CBF"/>
    <w:rsid w:val="00F07A5D"/>
    <w:rsid w:val="00F07B41"/>
    <w:rsid w:val="00F07F91"/>
    <w:rsid w:val="00F130B6"/>
    <w:rsid w:val="00F13EC9"/>
    <w:rsid w:val="00F1430D"/>
    <w:rsid w:val="00F15005"/>
    <w:rsid w:val="00F170CE"/>
    <w:rsid w:val="00F17423"/>
    <w:rsid w:val="00F20863"/>
    <w:rsid w:val="00F22ED7"/>
    <w:rsid w:val="00F230A8"/>
    <w:rsid w:val="00F23491"/>
    <w:rsid w:val="00F270D7"/>
    <w:rsid w:val="00F302DB"/>
    <w:rsid w:val="00F30E94"/>
    <w:rsid w:val="00F31D10"/>
    <w:rsid w:val="00F32615"/>
    <w:rsid w:val="00F33501"/>
    <w:rsid w:val="00F34D22"/>
    <w:rsid w:val="00F4029F"/>
    <w:rsid w:val="00F41177"/>
    <w:rsid w:val="00F413C6"/>
    <w:rsid w:val="00F43A0E"/>
    <w:rsid w:val="00F44DF7"/>
    <w:rsid w:val="00F44E90"/>
    <w:rsid w:val="00F46022"/>
    <w:rsid w:val="00F46BC8"/>
    <w:rsid w:val="00F47282"/>
    <w:rsid w:val="00F50AA2"/>
    <w:rsid w:val="00F51028"/>
    <w:rsid w:val="00F54F67"/>
    <w:rsid w:val="00F579BC"/>
    <w:rsid w:val="00F62D72"/>
    <w:rsid w:val="00F63FDA"/>
    <w:rsid w:val="00F652CD"/>
    <w:rsid w:val="00F6543A"/>
    <w:rsid w:val="00F658E8"/>
    <w:rsid w:val="00F65E87"/>
    <w:rsid w:val="00F6628B"/>
    <w:rsid w:val="00F7182A"/>
    <w:rsid w:val="00F72AC2"/>
    <w:rsid w:val="00F72DA8"/>
    <w:rsid w:val="00F75CE7"/>
    <w:rsid w:val="00F8024A"/>
    <w:rsid w:val="00F804D7"/>
    <w:rsid w:val="00F8091A"/>
    <w:rsid w:val="00F81302"/>
    <w:rsid w:val="00F846AB"/>
    <w:rsid w:val="00F865D9"/>
    <w:rsid w:val="00F90DE5"/>
    <w:rsid w:val="00F91112"/>
    <w:rsid w:val="00F933AF"/>
    <w:rsid w:val="00F937B3"/>
    <w:rsid w:val="00F9456F"/>
    <w:rsid w:val="00F9678E"/>
    <w:rsid w:val="00F974F1"/>
    <w:rsid w:val="00F97A46"/>
    <w:rsid w:val="00FA15C5"/>
    <w:rsid w:val="00FA1F67"/>
    <w:rsid w:val="00FA5D54"/>
    <w:rsid w:val="00FA5E6B"/>
    <w:rsid w:val="00FB147A"/>
    <w:rsid w:val="00FB2F6B"/>
    <w:rsid w:val="00FB2FA7"/>
    <w:rsid w:val="00FB357C"/>
    <w:rsid w:val="00FB3E19"/>
    <w:rsid w:val="00FB5C17"/>
    <w:rsid w:val="00FB7392"/>
    <w:rsid w:val="00FC035C"/>
    <w:rsid w:val="00FC2DFA"/>
    <w:rsid w:val="00FC3CFE"/>
    <w:rsid w:val="00FC4C63"/>
    <w:rsid w:val="00FC5F1C"/>
    <w:rsid w:val="00FC655D"/>
    <w:rsid w:val="00FC6FB0"/>
    <w:rsid w:val="00FD0C46"/>
    <w:rsid w:val="00FD1862"/>
    <w:rsid w:val="00FD291E"/>
    <w:rsid w:val="00FE2112"/>
    <w:rsid w:val="00FE29EE"/>
    <w:rsid w:val="00FE35AF"/>
    <w:rsid w:val="00FE725D"/>
    <w:rsid w:val="00FF13C9"/>
    <w:rsid w:val="00FF20C6"/>
    <w:rsid w:val="00FF2204"/>
    <w:rsid w:val="00FF2C07"/>
    <w:rsid w:val="00FF33B7"/>
    <w:rsid w:val="00FF36FF"/>
    <w:rsid w:val="00FF3CA9"/>
    <w:rsid w:val="00FF6DE9"/>
    <w:rsid w:val="00FF7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25DA8A"/>
  <w15:docId w15:val="{54F71AED-16F3-4A28-82F1-849A34D3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1F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211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B536B"/>
    <w:pPr>
      <w:spacing w:after="0" w:line="240" w:lineRule="auto"/>
    </w:pPr>
  </w:style>
  <w:style w:type="table" w:styleId="TableGrid">
    <w:name w:val="Table Grid"/>
    <w:basedOn w:val="TableNormal"/>
    <w:uiPriority w:val="59"/>
    <w:rsid w:val="00C87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1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9E5"/>
  </w:style>
  <w:style w:type="paragraph" w:styleId="Footer">
    <w:name w:val="footer"/>
    <w:basedOn w:val="Normal"/>
    <w:link w:val="FooterChar"/>
    <w:uiPriority w:val="99"/>
    <w:unhideWhenUsed/>
    <w:rsid w:val="00361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9E5"/>
  </w:style>
  <w:style w:type="paragraph" w:styleId="BalloonText">
    <w:name w:val="Balloon Text"/>
    <w:basedOn w:val="Normal"/>
    <w:link w:val="BalloonTextChar"/>
    <w:uiPriority w:val="99"/>
    <w:semiHidden/>
    <w:unhideWhenUsed/>
    <w:rsid w:val="00C43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182"/>
    <w:rPr>
      <w:rFonts w:ascii="Tahoma" w:hAnsi="Tahoma" w:cs="Tahoma"/>
      <w:sz w:val="16"/>
      <w:szCs w:val="16"/>
    </w:rPr>
  </w:style>
  <w:style w:type="paragraph" w:styleId="Title">
    <w:name w:val="Title"/>
    <w:basedOn w:val="Normal"/>
    <w:next w:val="Normal"/>
    <w:link w:val="TitleChar"/>
    <w:uiPriority w:val="10"/>
    <w:qFormat/>
    <w:rsid w:val="00135D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5DF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35DFF"/>
    <w:pPr>
      <w:ind w:left="720"/>
      <w:contextualSpacing/>
    </w:pPr>
  </w:style>
  <w:style w:type="character" w:customStyle="1" w:styleId="Heading1Char">
    <w:name w:val="Heading 1 Char"/>
    <w:basedOn w:val="DefaultParagraphFont"/>
    <w:link w:val="Heading1"/>
    <w:uiPriority w:val="9"/>
    <w:rsid w:val="006F1F3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F55E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354B0"/>
    <w:rPr>
      <w:sz w:val="16"/>
      <w:szCs w:val="16"/>
    </w:rPr>
  </w:style>
  <w:style w:type="paragraph" w:styleId="CommentText">
    <w:name w:val="annotation text"/>
    <w:basedOn w:val="Normal"/>
    <w:link w:val="CommentTextChar"/>
    <w:uiPriority w:val="99"/>
    <w:semiHidden/>
    <w:unhideWhenUsed/>
    <w:rsid w:val="009354B0"/>
    <w:pPr>
      <w:spacing w:line="240" w:lineRule="auto"/>
    </w:pPr>
    <w:rPr>
      <w:sz w:val="20"/>
      <w:szCs w:val="20"/>
    </w:rPr>
  </w:style>
  <w:style w:type="character" w:customStyle="1" w:styleId="CommentTextChar">
    <w:name w:val="Comment Text Char"/>
    <w:basedOn w:val="DefaultParagraphFont"/>
    <w:link w:val="CommentText"/>
    <w:uiPriority w:val="99"/>
    <w:semiHidden/>
    <w:rsid w:val="009354B0"/>
    <w:rPr>
      <w:sz w:val="20"/>
      <w:szCs w:val="20"/>
    </w:rPr>
  </w:style>
  <w:style w:type="paragraph" w:styleId="CommentSubject">
    <w:name w:val="annotation subject"/>
    <w:basedOn w:val="CommentText"/>
    <w:next w:val="CommentText"/>
    <w:link w:val="CommentSubjectChar"/>
    <w:uiPriority w:val="99"/>
    <w:semiHidden/>
    <w:unhideWhenUsed/>
    <w:rsid w:val="009354B0"/>
    <w:rPr>
      <w:b/>
      <w:bCs/>
    </w:rPr>
  </w:style>
  <w:style w:type="character" w:customStyle="1" w:styleId="CommentSubjectChar">
    <w:name w:val="Comment Subject Char"/>
    <w:basedOn w:val="CommentTextChar"/>
    <w:link w:val="CommentSubject"/>
    <w:uiPriority w:val="99"/>
    <w:semiHidden/>
    <w:rsid w:val="009354B0"/>
    <w:rPr>
      <w:b/>
      <w:bCs/>
      <w:sz w:val="20"/>
      <w:szCs w:val="20"/>
    </w:rPr>
  </w:style>
  <w:style w:type="table" w:styleId="LightGrid-Accent1">
    <w:name w:val="Light Grid Accent 1"/>
    <w:basedOn w:val="TableNormal"/>
    <w:uiPriority w:val="62"/>
    <w:rsid w:val="008E32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浅色网格 - 强调文字颜色 11"/>
    <w:basedOn w:val="TableNormal"/>
    <w:next w:val="LightGrid-Accent1"/>
    <w:uiPriority w:val="62"/>
    <w:rsid w:val="008E32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浅色网格 - 强调文字颜色 12"/>
    <w:basedOn w:val="TableNormal"/>
    <w:next w:val="LightGrid-Accent1"/>
    <w:uiPriority w:val="62"/>
    <w:rsid w:val="008E32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FB2FA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4241">
      <w:bodyDiv w:val="1"/>
      <w:marLeft w:val="0"/>
      <w:marRight w:val="0"/>
      <w:marTop w:val="0"/>
      <w:marBottom w:val="0"/>
      <w:divBdr>
        <w:top w:val="none" w:sz="0" w:space="0" w:color="auto"/>
        <w:left w:val="none" w:sz="0" w:space="0" w:color="auto"/>
        <w:bottom w:val="none" w:sz="0" w:space="0" w:color="auto"/>
        <w:right w:val="none" w:sz="0" w:space="0" w:color="auto"/>
      </w:divBdr>
      <w:divsChild>
        <w:div w:id="1515345187">
          <w:marLeft w:val="0"/>
          <w:marRight w:val="0"/>
          <w:marTop w:val="0"/>
          <w:marBottom w:val="0"/>
          <w:divBdr>
            <w:top w:val="none" w:sz="0" w:space="0" w:color="auto"/>
            <w:left w:val="none" w:sz="0" w:space="0" w:color="auto"/>
            <w:bottom w:val="none" w:sz="0" w:space="0" w:color="auto"/>
            <w:right w:val="none" w:sz="0" w:space="0" w:color="auto"/>
          </w:divBdr>
        </w:div>
        <w:div w:id="1274551725">
          <w:marLeft w:val="0"/>
          <w:marRight w:val="0"/>
          <w:marTop w:val="0"/>
          <w:marBottom w:val="0"/>
          <w:divBdr>
            <w:top w:val="none" w:sz="0" w:space="0" w:color="auto"/>
            <w:left w:val="none" w:sz="0" w:space="0" w:color="auto"/>
            <w:bottom w:val="none" w:sz="0" w:space="0" w:color="auto"/>
            <w:right w:val="none" w:sz="0" w:space="0" w:color="auto"/>
          </w:divBdr>
        </w:div>
        <w:div w:id="158544528">
          <w:marLeft w:val="0"/>
          <w:marRight w:val="0"/>
          <w:marTop w:val="0"/>
          <w:marBottom w:val="0"/>
          <w:divBdr>
            <w:top w:val="none" w:sz="0" w:space="0" w:color="auto"/>
            <w:left w:val="none" w:sz="0" w:space="0" w:color="auto"/>
            <w:bottom w:val="none" w:sz="0" w:space="0" w:color="auto"/>
            <w:right w:val="none" w:sz="0" w:space="0" w:color="auto"/>
          </w:divBdr>
        </w:div>
        <w:div w:id="1137644941">
          <w:marLeft w:val="0"/>
          <w:marRight w:val="0"/>
          <w:marTop w:val="0"/>
          <w:marBottom w:val="0"/>
          <w:divBdr>
            <w:top w:val="none" w:sz="0" w:space="0" w:color="auto"/>
            <w:left w:val="none" w:sz="0" w:space="0" w:color="auto"/>
            <w:bottom w:val="none" w:sz="0" w:space="0" w:color="auto"/>
            <w:right w:val="none" w:sz="0" w:space="0" w:color="auto"/>
          </w:divBdr>
        </w:div>
        <w:div w:id="1189491555">
          <w:marLeft w:val="0"/>
          <w:marRight w:val="0"/>
          <w:marTop w:val="0"/>
          <w:marBottom w:val="0"/>
          <w:divBdr>
            <w:top w:val="none" w:sz="0" w:space="0" w:color="auto"/>
            <w:left w:val="none" w:sz="0" w:space="0" w:color="auto"/>
            <w:bottom w:val="none" w:sz="0" w:space="0" w:color="auto"/>
            <w:right w:val="none" w:sz="0" w:space="0" w:color="auto"/>
          </w:divBdr>
        </w:div>
        <w:div w:id="1823230708">
          <w:marLeft w:val="0"/>
          <w:marRight w:val="0"/>
          <w:marTop w:val="0"/>
          <w:marBottom w:val="0"/>
          <w:divBdr>
            <w:top w:val="none" w:sz="0" w:space="0" w:color="auto"/>
            <w:left w:val="none" w:sz="0" w:space="0" w:color="auto"/>
            <w:bottom w:val="none" w:sz="0" w:space="0" w:color="auto"/>
            <w:right w:val="none" w:sz="0" w:space="0" w:color="auto"/>
          </w:divBdr>
        </w:div>
        <w:div w:id="541745271">
          <w:marLeft w:val="0"/>
          <w:marRight w:val="0"/>
          <w:marTop w:val="0"/>
          <w:marBottom w:val="0"/>
          <w:divBdr>
            <w:top w:val="none" w:sz="0" w:space="0" w:color="auto"/>
            <w:left w:val="none" w:sz="0" w:space="0" w:color="auto"/>
            <w:bottom w:val="none" w:sz="0" w:space="0" w:color="auto"/>
            <w:right w:val="none" w:sz="0" w:space="0" w:color="auto"/>
          </w:divBdr>
        </w:div>
        <w:div w:id="1826510132">
          <w:marLeft w:val="0"/>
          <w:marRight w:val="0"/>
          <w:marTop w:val="0"/>
          <w:marBottom w:val="0"/>
          <w:divBdr>
            <w:top w:val="none" w:sz="0" w:space="0" w:color="auto"/>
            <w:left w:val="none" w:sz="0" w:space="0" w:color="auto"/>
            <w:bottom w:val="none" w:sz="0" w:space="0" w:color="auto"/>
            <w:right w:val="none" w:sz="0" w:space="0" w:color="auto"/>
          </w:divBdr>
        </w:div>
        <w:div w:id="1313682867">
          <w:marLeft w:val="0"/>
          <w:marRight w:val="0"/>
          <w:marTop w:val="0"/>
          <w:marBottom w:val="0"/>
          <w:divBdr>
            <w:top w:val="none" w:sz="0" w:space="0" w:color="auto"/>
            <w:left w:val="none" w:sz="0" w:space="0" w:color="auto"/>
            <w:bottom w:val="none" w:sz="0" w:space="0" w:color="auto"/>
            <w:right w:val="none" w:sz="0" w:space="0" w:color="auto"/>
          </w:divBdr>
        </w:div>
        <w:div w:id="756248465">
          <w:marLeft w:val="0"/>
          <w:marRight w:val="0"/>
          <w:marTop w:val="0"/>
          <w:marBottom w:val="0"/>
          <w:divBdr>
            <w:top w:val="none" w:sz="0" w:space="0" w:color="auto"/>
            <w:left w:val="none" w:sz="0" w:space="0" w:color="auto"/>
            <w:bottom w:val="none" w:sz="0" w:space="0" w:color="auto"/>
            <w:right w:val="none" w:sz="0" w:space="0" w:color="auto"/>
          </w:divBdr>
        </w:div>
        <w:div w:id="677581875">
          <w:marLeft w:val="0"/>
          <w:marRight w:val="0"/>
          <w:marTop w:val="0"/>
          <w:marBottom w:val="0"/>
          <w:divBdr>
            <w:top w:val="none" w:sz="0" w:space="0" w:color="auto"/>
            <w:left w:val="none" w:sz="0" w:space="0" w:color="auto"/>
            <w:bottom w:val="none" w:sz="0" w:space="0" w:color="auto"/>
            <w:right w:val="none" w:sz="0" w:space="0" w:color="auto"/>
          </w:divBdr>
        </w:div>
        <w:div w:id="2079862228">
          <w:marLeft w:val="0"/>
          <w:marRight w:val="0"/>
          <w:marTop w:val="0"/>
          <w:marBottom w:val="0"/>
          <w:divBdr>
            <w:top w:val="none" w:sz="0" w:space="0" w:color="auto"/>
            <w:left w:val="none" w:sz="0" w:space="0" w:color="auto"/>
            <w:bottom w:val="none" w:sz="0" w:space="0" w:color="auto"/>
            <w:right w:val="none" w:sz="0" w:space="0" w:color="auto"/>
          </w:divBdr>
        </w:div>
        <w:div w:id="720252150">
          <w:marLeft w:val="0"/>
          <w:marRight w:val="0"/>
          <w:marTop w:val="0"/>
          <w:marBottom w:val="0"/>
          <w:divBdr>
            <w:top w:val="none" w:sz="0" w:space="0" w:color="auto"/>
            <w:left w:val="none" w:sz="0" w:space="0" w:color="auto"/>
            <w:bottom w:val="none" w:sz="0" w:space="0" w:color="auto"/>
            <w:right w:val="none" w:sz="0" w:space="0" w:color="auto"/>
          </w:divBdr>
        </w:div>
        <w:div w:id="1978560">
          <w:marLeft w:val="0"/>
          <w:marRight w:val="0"/>
          <w:marTop w:val="0"/>
          <w:marBottom w:val="0"/>
          <w:divBdr>
            <w:top w:val="none" w:sz="0" w:space="0" w:color="auto"/>
            <w:left w:val="none" w:sz="0" w:space="0" w:color="auto"/>
            <w:bottom w:val="none" w:sz="0" w:space="0" w:color="auto"/>
            <w:right w:val="none" w:sz="0" w:space="0" w:color="auto"/>
          </w:divBdr>
        </w:div>
        <w:div w:id="1343361730">
          <w:marLeft w:val="0"/>
          <w:marRight w:val="0"/>
          <w:marTop w:val="0"/>
          <w:marBottom w:val="0"/>
          <w:divBdr>
            <w:top w:val="none" w:sz="0" w:space="0" w:color="auto"/>
            <w:left w:val="none" w:sz="0" w:space="0" w:color="auto"/>
            <w:bottom w:val="none" w:sz="0" w:space="0" w:color="auto"/>
            <w:right w:val="none" w:sz="0" w:space="0" w:color="auto"/>
          </w:divBdr>
        </w:div>
        <w:div w:id="634337305">
          <w:marLeft w:val="0"/>
          <w:marRight w:val="0"/>
          <w:marTop w:val="0"/>
          <w:marBottom w:val="0"/>
          <w:divBdr>
            <w:top w:val="none" w:sz="0" w:space="0" w:color="auto"/>
            <w:left w:val="none" w:sz="0" w:space="0" w:color="auto"/>
            <w:bottom w:val="none" w:sz="0" w:space="0" w:color="auto"/>
            <w:right w:val="none" w:sz="0" w:space="0" w:color="auto"/>
          </w:divBdr>
        </w:div>
        <w:div w:id="988944878">
          <w:marLeft w:val="0"/>
          <w:marRight w:val="0"/>
          <w:marTop w:val="0"/>
          <w:marBottom w:val="0"/>
          <w:divBdr>
            <w:top w:val="none" w:sz="0" w:space="0" w:color="auto"/>
            <w:left w:val="none" w:sz="0" w:space="0" w:color="auto"/>
            <w:bottom w:val="none" w:sz="0" w:space="0" w:color="auto"/>
            <w:right w:val="none" w:sz="0" w:space="0" w:color="auto"/>
          </w:divBdr>
        </w:div>
        <w:div w:id="1469855626">
          <w:marLeft w:val="0"/>
          <w:marRight w:val="0"/>
          <w:marTop w:val="0"/>
          <w:marBottom w:val="0"/>
          <w:divBdr>
            <w:top w:val="none" w:sz="0" w:space="0" w:color="auto"/>
            <w:left w:val="none" w:sz="0" w:space="0" w:color="auto"/>
            <w:bottom w:val="none" w:sz="0" w:space="0" w:color="auto"/>
            <w:right w:val="none" w:sz="0" w:space="0" w:color="auto"/>
          </w:divBdr>
        </w:div>
        <w:div w:id="1337539653">
          <w:marLeft w:val="0"/>
          <w:marRight w:val="0"/>
          <w:marTop w:val="0"/>
          <w:marBottom w:val="0"/>
          <w:divBdr>
            <w:top w:val="none" w:sz="0" w:space="0" w:color="auto"/>
            <w:left w:val="none" w:sz="0" w:space="0" w:color="auto"/>
            <w:bottom w:val="none" w:sz="0" w:space="0" w:color="auto"/>
            <w:right w:val="none" w:sz="0" w:space="0" w:color="auto"/>
          </w:divBdr>
        </w:div>
        <w:div w:id="1130707914">
          <w:marLeft w:val="0"/>
          <w:marRight w:val="0"/>
          <w:marTop w:val="0"/>
          <w:marBottom w:val="0"/>
          <w:divBdr>
            <w:top w:val="none" w:sz="0" w:space="0" w:color="auto"/>
            <w:left w:val="none" w:sz="0" w:space="0" w:color="auto"/>
            <w:bottom w:val="none" w:sz="0" w:space="0" w:color="auto"/>
            <w:right w:val="none" w:sz="0" w:space="0" w:color="auto"/>
          </w:divBdr>
        </w:div>
        <w:div w:id="1516993062">
          <w:marLeft w:val="0"/>
          <w:marRight w:val="0"/>
          <w:marTop w:val="0"/>
          <w:marBottom w:val="0"/>
          <w:divBdr>
            <w:top w:val="none" w:sz="0" w:space="0" w:color="auto"/>
            <w:left w:val="none" w:sz="0" w:space="0" w:color="auto"/>
            <w:bottom w:val="none" w:sz="0" w:space="0" w:color="auto"/>
            <w:right w:val="none" w:sz="0" w:space="0" w:color="auto"/>
          </w:divBdr>
        </w:div>
        <w:div w:id="829247914">
          <w:marLeft w:val="0"/>
          <w:marRight w:val="0"/>
          <w:marTop w:val="0"/>
          <w:marBottom w:val="0"/>
          <w:divBdr>
            <w:top w:val="none" w:sz="0" w:space="0" w:color="auto"/>
            <w:left w:val="none" w:sz="0" w:space="0" w:color="auto"/>
            <w:bottom w:val="none" w:sz="0" w:space="0" w:color="auto"/>
            <w:right w:val="none" w:sz="0" w:space="0" w:color="auto"/>
          </w:divBdr>
        </w:div>
      </w:divsChild>
    </w:div>
    <w:div w:id="155801147">
      <w:bodyDiv w:val="1"/>
      <w:marLeft w:val="0"/>
      <w:marRight w:val="0"/>
      <w:marTop w:val="0"/>
      <w:marBottom w:val="0"/>
      <w:divBdr>
        <w:top w:val="none" w:sz="0" w:space="0" w:color="auto"/>
        <w:left w:val="none" w:sz="0" w:space="0" w:color="auto"/>
        <w:bottom w:val="none" w:sz="0" w:space="0" w:color="auto"/>
        <w:right w:val="none" w:sz="0" w:space="0" w:color="auto"/>
      </w:divBdr>
      <w:divsChild>
        <w:div w:id="1403219593">
          <w:marLeft w:val="0"/>
          <w:marRight w:val="0"/>
          <w:marTop w:val="0"/>
          <w:marBottom w:val="0"/>
          <w:divBdr>
            <w:top w:val="none" w:sz="0" w:space="0" w:color="auto"/>
            <w:left w:val="none" w:sz="0" w:space="0" w:color="auto"/>
            <w:bottom w:val="none" w:sz="0" w:space="0" w:color="auto"/>
            <w:right w:val="none" w:sz="0" w:space="0" w:color="auto"/>
          </w:divBdr>
        </w:div>
        <w:div w:id="864710755">
          <w:marLeft w:val="0"/>
          <w:marRight w:val="0"/>
          <w:marTop w:val="0"/>
          <w:marBottom w:val="0"/>
          <w:divBdr>
            <w:top w:val="none" w:sz="0" w:space="0" w:color="auto"/>
            <w:left w:val="none" w:sz="0" w:space="0" w:color="auto"/>
            <w:bottom w:val="none" w:sz="0" w:space="0" w:color="auto"/>
            <w:right w:val="none" w:sz="0" w:space="0" w:color="auto"/>
          </w:divBdr>
        </w:div>
        <w:div w:id="1104959353">
          <w:marLeft w:val="0"/>
          <w:marRight w:val="0"/>
          <w:marTop w:val="0"/>
          <w:marBottom w:val="0"/>
          <w:divBdr>
            <w:top w:val="none" w:sz="0" w:space="0" w:color="auto"/>
            <w:left w:val="none" w:sz="0" w:space="0" w:color="auto"/>
            <w:bottom w:val="none" w:sz="0" w:space="0" w:color="auto"/>
            <w:right w:val="none" w:sz="0" w:space="0" w:color="auto"/>
          </w:divBdr>
        </w:div>
        <w:div w:id="1664434294">
          <w:marLeft w:val="0"/>
          <w:marRight w:val="0"/>
          <w:marTop w:val="0"/>
          <w:marBottom w:val="0"/>
          <w:divBdr>
            <w:top w:val="none" w:sz="0" w:space="0" w:color="auto"/>
            <w:left w:val="none" w:sz="0" w:space="0" w:color="auto"/>
            <w:bottom w:val="none" w:sz="0" w:space="0" w:color="auto"/>
            <w:right w:val="none" w:sz="0" w:space="0" w:color="auto"/>
          </w:divBdr>
        </w:div>
        <w:div w:id="42752500">
          <w:marLeft w:val="0"/>
          <w:marRight w:val="0"/>
          <w:marTop w:val="0"/>
          <w:marBottom w:val="0"/>
          <w:divBdr>
            <w:top w:val="none" w:sz="0" w:space="0" w:color="auto"/>
            <w:left w:val="none" w:sz="0" w:space="0" w:color="auto"/>
            <w:bottom w:val="none" w:sz="0" w:space="0" w:color="auto"/>
            <w:right w:val="none" w:sz="0" w:space="0" w:color="auto"/>
          </w:divBdr>
        </w:div>
        <w:div w:id="165486972">
          <w:marLeft w:val="0"/>
          <w:marRight w:val="0"/>
          <w:marTop w:val="0"/>
          <w:marBottom w:val="0"/>
          <w:divBdr>
            <w:top w:val="none" w:sz="0" w:space="0" w:color="auto"/>
            <w:left w:val="none" w:sz="0" w:space="0" w:color="auto"/>
            <w:bottom w:val="none" w:sz="0" w:space="0" w:color="auto"/>
            <w:right w:val="none" w:sz="0" w:space="0" w:color="auto"/>
          </w:divBdr>
        </w:div>
        <w:div w:id="344331228">
          <w:marLeft w:val="0"/>
          <w:marRight w:val="0"/>
          <w:marTop w:val="0"/>
          <w:marBottom w:val="0"/>
          <w:divBdr>
            <w:top w:val="none" w:sz="0" w:space="0" w:color="auto"/>
            <w:left w:val="none" w:sz="0" w:space="0" w:color="auto"/>
            <w:bottom w:val="none" w:sz="0" w:space="0" w:color="auto"/>
            <w:right w:val="none" w:sz="0" w:space="0" w:color="auto"/>
          </w:divBdr>
        </w:div>
        <w:div w:id="2145345327">
          <w:marLeft w:val="0"/>
          <w:marRight w:val="0"/>
          <w:marTop w:val="0"/>
          <w:marBottom w:val="0"/>
          <w:divBdr>
            <w:top w:val="none" w:sz="0" w:space="0" w:color="auto"/>
            <w:left w:val="none" w:sz="0" w:space="0" w:color="auto"/>
            <w:bottom w:val="none" w:sz="0" w:space="0" w:color="auto"/>
            <w:right w:val="none" w:sz="0" w:space="0" w:color="auto"/>
          </w:divBdr>
        </w:div>
        <w:div w:id="963392171">
          <w:marLeft w:val="0"/>
          <w:marRight w:val="0"/>
          <w:marTop w:val="0"/>
          <w:marBottom w:val="0"/>
          <w:divBdr>
            <w:top w:val="none" w:sz="0" w:space="0" w:color="auto"/>
            <w:left w:val="none" w:sz="0" w:space="0" w:color="auto"/>
            <w:bottom w:val="none" w:sz="0" w:space="0" w:color="auto"/>
            <w:right w:val="none" w:sz="0" w:space="0" w:color="auto"/>
          </w:divBdr>
        </w:div>
        <w:div w:id="1503396166">
          <w:marLeft w:val="0"/>
          <w:marRight w:val="0"/>
          <w:marTop w:val="0"/>
          <w:marBottom w:val="0"/>
          <w:divBdr>
            <w:top w:val="none" w:sz="0" w:space="0" w:color="auto"/>
            <w:left w:val="none" w:sz="0" w:space="0" w:color="auto"/>
            <w:bottom w:val="none" w:sz="0" w:space="0" w:color="auto"/>
            <w:right w:val="none" w:sz="0" w:space="0" w:color="auto"/>
          </w:divBdr>
        </w:div>
        <w:div w:id="1568565546">
          <w:marLeft w:val="0"/>
          <w:marRight w:val="0"/>
          <w:marTop w:val="0"/>
          <w:marBottom w:val="0"/>
          <w:divBdr>
            <w:top w:val="none" w:sz="0" w:space="0" w:color="auto"/>
            <w:left w:val="none" w:sz="0" w:space="0" w:color="auto"/>
            <w:bottom w:val="none" w:sz="0" w:space="0" w:color="auto"/>
            <w:right w:val="none" w:sz="0" w:space="0" w:color="auto"/>
          </w:divBdr>
        </w:div>
        <w:div w:id="260574394">
          <w:marLeft w:val="0"/>
          <w:marRight w:val="0"/>
          <w:marTop w:val="0"/>
          <w:marBottom w:val="0"/>
          <w:divBdr>
            <w:top w:val="none" w:sz="0" w:space="0" w:color="auto"/>
            <w:left w:val="none" w:sz="0" w:space="0" w:color="auto"/>
            <w:bottom w:val="none" w:sz="0" w:space="0" w:color="auto"/>
            <w:right w:val="none" w:sz="0" w:space="0" w:color="auto"/>
          </w:divBdr>
        </w:div>
        <w:div w:id="1369573041">
          <w:marLeft w:val="0"/>
          <w:marRight w:val="0"/>
          <w:marTop w:val="0"/>
          <w:marBottom w:val="0"/>
          <w:divBdr>
            <w:top w:val="none" w:sz="0" w:space="0" w:color="auto"/>
            <w:left w:val="none" w:sz="0" w:space="0" w:color="auto"/>
            <w:bottom w:val="none" w:sz="0" w:space="0" w:color="auto"/>
            <w:right w:val="none" w:sz="0" w:space="0" w:color="auto"/>
          </w:divBdr>
        </w:div>
        <w:div w:id="896168679">
          <w:marLeft w:val="0"/>
          <w:marRight w:val="0"/>
          <w:marTop w:val="0"/>
          <w:marBottom w:val="0"/>
          <w:divBdr>
            <w:top w:val="none" w:sz="0" w:space="0" w:color="auto"/>
            <w:left w:val="none" w:sz="0" w:space="0" w:color="auto"/>
            <w:bottom w:val="none" w:sz="0" w:space="0" w:color="auto"/>
            <w:right w:val="none" w:sz="0" w:space="0" w:color="auto"/>
          </w:divBdr>
        </w:div>
        <w:div w:id="1063988509">
          <w:marLeft w:val="0"/>
          <w:marRight w:val="0"/>
          <w:marTop w:val="0"/>
          <w:marBottom w:val="0"/>
          <w:divBdr>
            <w:top w:val="none" w:sz="0" w:space="0" w:color="auto"/>
            <w:left w:val="none" w:sz="0" w:space="0" w:color="auto"/>
            <w:bottom w:val="none" w:sz="0" w:space="0" w:color="auto"/>
            <w:right w:val="none" w:sz="0" w:space="0" w:color="auto"/>
          </w:divBdr>
        </w:div>
        <w:div w:id="1346442357">
          <w:marLeft w:val="0"/>
          <w:marRight w:val="0"/>
          <w:marTop w:val="0"/>
          <w:marBottom w:val="0"/>
          <w:divBdr>
            <w:top w:val="none" w:sz="0" w:space="0" w:color="auto"/>
            <w:left w:val="none" w:sz="0" w:space="0" w:color="auto"/>
            <w:bottom w:val="none" w:sz="0" w:space="0" w:color="auto"/>
            <w:right w:val="none" w:sz="0" w:space="0" w:color="auto"/>
          </w:divBdr>
        </w:div>
        <w:div w:id="1291980237">
          <w:marLeft w:val="0"/>
          <w:marRight w:val="0"/>
          <w:marTop w:val="0"/>
          <w:marBottom w:val="0"/>
          <w:divBdr>
            <w:top w:val="none" w:sz="0" w:space="0" w:color="auto"/>
            <w:left w:val="none" w:sz="0" w:space="0" w:color="auto"/>
            <w:bottom w:val="none" w:sz="0" w:space="0" w:color="auto"/>
            <w:right w:val="none" w:sz="0" w:space="0" w:color="auto"/>
          </w:divBdr>
        </w:div>
        <w:div w:id="2084913687">
          <w:marLeft w:val="0"/>
          <w:marRight w:val="0"/>
          <w:marTop w:val="0"/>
          <w:marBottom w:val="0"/>
          <w:divBdr>
            <w:top w:val="none" w:sz="0" w:space="0" w:color="auto"/>
            <w:left w:val="none" w:sz="0" w:space="0" w:color="auto"/>
            <w:bottom w:val="none" w:sz="0" w:space="0" w:color="auto"/>
            <w:right w:val="none" w:sz="0" w:space="0" w:color="auto"/>
          </w:divBdr>
        </w:div>
        <w:div w:id="314846418">
          <w:marLeft w:val="0"/>
          <w:marRight w:val="0"/>
          <w:marTop w:val="0"/>
          <w:marBottom w:val="0"/>
          <w:divBdr>
            <w:top w:val="none" w:sz="0" w:space="0" w:color="auto"/>
            <w:left w:val="none" w:sz="0" w:space="0" w:color="auto"/>
            <w:bottom w:val="none" w:sz="0" w:space="0" w:color="auto"/>
            <w:right w:val="none" w:sz="0" w:space="0" w:color="auto"/>
          </w:divBdr>
        </w:div>
        <w:div w:id="317392694">
          <w:marLeft w:val="0"/>
          <w:marRight w:val="0"/>
          <w:marTop w:val="0"/>
          <w:marBottom w:val="0"/>
          <w:divBdr>
            <w:top w:val="none" w:sz="0" w:space="0" w:color="auto"/>
            <w:left w:val="none" w:sz="0" w:space="0" w:color="auto"/>
            <w:bottom w:val="none" w:sz="0" w:space="0" w:color="auto"/>
            <w:right w:val="none" w:sz="0" w:space="0" w:color="auto"/>
          </w:divBdr>
        </w:div>
        <w:div w:id="986979031">
          <w:marLeft w:val="0"/>
          <w:marRight w:val="0"/>
          <w:marTop w:val="0"/>
          <w:marBottom w:val="0"/>
          <w:divBdr>
            <w:top w:val="none" w:sz="0" w:space="0" w:color="auto"/>
            <w:left w:val="none" w:sz="0" w:space="0" w:color="auto"/>
            <w:bottom w:val="none" w:sz="0" w:space="0" w:color="auto"/>
            <w:right w:val="none" w:sz="0" w:space="0" w:color="auto"/>
          </w:divBdr>
        </w:div>
        <w:div w:id="888033529">
          <w:marLeft w:val="0"/>
          <w:marRight w:val="0"/>
          <w:marTop w:val="0"/>
          <w:marBottom w:val="0"/>
          <w:divBdr>
            <w:top w:val="none" w:sz="0" w:space="0" w:color="auto"/>
            <w:left w:val="none" w:sz="0" w:space="0" w:color="auto"/>
            <w:bottom w:val="none" w:sz="0" w:space="0" w:color="auto"/>
            <w:right w:val="none" w:sz="0" w:space="0" w:color="auto"/>
          </w:divBdr>
        </w:div>
        <w:div w:id="164052846">
          <w:marLeft w:val="0"/>
          <w:marRight w:val="0"/>
          <w:marTop w:val="0"/>
          <w:marBottom w:val="0"/>
          <w:divBdr>
            <w:top w:val="none" w:sz="0" w:space="0" w:color="auto"/>
            <w:left w:val="none" w:sz="0" w:space="0" w:color="auto"/>
            <w:bottom w:val="none" w:sz="0" w:space="0" w:color="auto"/>
            <w:right w:val="none" w:sz="0" w:space="0" w:color="auto"/>
          </w:divBdr>
        </w:div>
        <w:div w:id="197594397">
          <w:marLeft w:val="0"/>
          <w:marRight w:val="0"/>
          <w:marTop w:val="0"/>
          <w:marBottom w:val="0"/>
          <w:divBdr>
            <w:top w:val="none" w:sz="0" w:space="0" w:color="auto"/>
            <w:left w:val="none" w:sz="0" w:space="0" w:color="auto"/>
            <w:bottom w:val="none" w:sz="0" w:space="0" w:color="auto"/>
            <w:right w:val="none" w:sz="0" w:space="0" w:color="auto"/>
          </w:divBdr>
        </w:div>
        <w:div w:id="466050481">
          <w:marLeft w:val="0"/>
          <w:marRight w:val="0"/>
          <w:marTop w:val="0"/>
          <w:marBottom w:val="0"/>
          <w:divBdr>
            <w:top w:val="none" w:sz="0" w:space="0" w:color="auto"/>
            <w:left w:val="none" w:sz="0" w:space="0" w:color="auto"/>
            <w:bottom w:val="none" w:sz="0" w:space="0" w:color="auto"/>
            <w:right w:val="none" w:sz="0" w:space="0" w:color="auto"/>
          </w:divBdr>
        </w:div>
        <w:div w:id="1829515793">
          <w:marLeft w:val="0"/>
          <w:marRight w:val="0"/>
          <w:marTop w:val="0"/>
          <w:marBottom w:val="0"/>
          <w:divBdr>
            <w:top w:val="none" w:sz="0" w:space="0" w:color="auto"/>
            <w:left w:val="none" w:sz="0" w:space="0" w:color="auto"/>
            <w:bottom w:val="none" w:sz="0" w:space="0" w:color="auto"/>
            <w:right w:val="none" w:sz="0" w:space="0" w:color="auto"/>
          </w:divBdr>
        </w:div>
        <w:div w:id="1486312128">
          <w:marLeft w:val="0"/>
          <w:marRight w:val="0"/>
          <w:marTop w:val="0"/>
          <w:marBottom w:val="0"/>
          <w:divBdr>
            <w:top w:val="none" w:sz="0" w:space="0" w:color="auto"/>
            <w:left w:val="none" w:sz="0" w:space="0" w:color="auto"/>
            <w:bottom w:val="none" w:sz="0" w:space="0" w:color="auto"/>
            <w:right w:val="none" w:sz="0" w:space="0" w:color="auto"/>
          </w:divBdr>
        </w:div>
        <w:div w:id="862208156">
          <w:marLeft w:val="0"/>
          <w:marRight w:val="0"/>
          <w:marTop w:val="0"/>
          <w:marBottom w:val="0"/>
          <w:divBdr>
            <w:top w:val="none" w:sz="0" w:space="0" w:color="auto"/>
            <w:left w:val="none" w:sz="0" w:space="0" w:color="auto"/>
            <w:bottom w:val="none" w:sz="0" w:space="0" w:color="auto"/>
            <w:right w:val="none" w:sz="0" w:space="0" w:color="auto"/>
          </w:divBdr>
        </w:div>
        <w:div w:id="911309944">
          <w:marLeft w:val="0"/>
          <w:marRight w:val="0"/>
          <w:marTop w:val="0"/>
          <w:marBottom w:val="0"/>
          <w:divBdr>
            <w:top w:val="none" w:sz="0" w:space="0" w:color="auto"/>
            <w:left w:val="none" w:sz="0" w:space="0" w:color="auto"/>
            <w:bottom w:val="none" w:sz="0" w:space="0" w:color="auto"/>
            <w:right w:val="none" w:sz="0" w:space="0" w:color="auto"/>
          </w:divBdr>
        </w:div>
        <w:div w:id="1193223674">
          <w:marLeft w:val="0"/>
          <w:marRight w:val="0"/>
          <w:marTop w:val="0"/>
          <w:marBottom w:val="0"/>
          <w:divBdr>
            <w:top w:val="none" w:sz="0" w:space="0" w:color="auto"/>
            <w:left w:val="none" w:sz="0" w:space="0" w:color="auto"/>
            <w:bottom w:val="none" w:sz="0" w:space="0" w:color="auto"/>
            <w:right w:val="none" w:sz="0" w:space="0" w:color="auto"/>
          </w:divBdr>
        </w:div>
        <w:div w:id="2079282585">
          <w:marLeft w:val="0"/>
          <w:marRight w:val="0"/>
          <w:marTop w:val="0"/>
          <w:marBottom w:val="0"/>
          <w:divBdr>
            <w:top w:val="none" w:sz="0" w:space="0" w:color="auto"/>
            <w:left w:val="none" w:sz="0" w:space="0" w:color="auto"/>
            <w:bottom w:val="none" w:sz="0" w:space="0" w:color="auto"/>
            <w:right w:val="none" w:sz="0" w:space="0" w:color="auto"/>
          </w:divBdr>
        </w:div>
        <w:div w:id="1909609574">
          <w:marLeft w:val="0"/>
          <w:marRight w:val="0"/>
          <w:marTop w:val="0"/>
          <w:marBottom w:val="0"/>
          <w:divBdr>
            <w:top w:val="none" w:sz="0" w:space="0" w:color="auto"/>
            <w:left w:val="none" w:sz="0" w:space="0" w:color="auto"/>
            <w:bottom w:val="none" w:sz="0" w:space="0" w:color="auto"/>
            <w:right w:val="none" w:sz="0" w:space="0" w:color="auto"/>
          </w:divBdr>
        </w:div>
        <w:div w:id="1800952337">
          <w:marLeft w:val="0"/>
          <w:marRight w:val="0"/>
          <w:marTop w:val="0"/>
          <w:marBottom w:val="0"/>
          <w:divBdr>
            <w:top w:val="none" w:sz="0" w:space="0" w:color="auto"/>
            <w:left w:val="none" w:sz="0" w:space="0" w:color="auto"/>
            <w:bottom w:val="none" w:sz="0" w:space="0" w:color="auto"/>
            <w:right w:val="none" w:sz="0" w:space="0" w:color="auto"/>
          </w:divBdr>
        </w:div>
        <w:div w:id="1401096729">
          <w:marLeft w:val="0"/>
          <w:marRight w:val="0"/>
          <w:marTop w:val="0"/>
          <w:marBottom w:val="0"/>
          <w:divBdr>
            <w:top w:val="none" w:sz="0" w:space="0" w:color="auto"/>
            <w:left w:val="none" w:sz="0" w:space="0" w:color="auto"/>
            <w:bottom w:val="none" w:sz="0" w:space="0" w:color="auto"/>
            <w:right w:val="none" w:sz="0" w:space="0" w:color="auto"/>
          </w:divBdr>
        </w:div>
        <w:div w:id="2091391170">
          <w:marLeft w:val="0"/>
          <w:marRight w:val="0"/>
          <w:marTop w:val="0"/>
          <w:marBottom w:val="0"/>
          <w:divBdr>
            <w:top w:val="none" w:sz="0" w:space="0" w:color="auto"/>
            <w:left w:val="none" w:sz="0" w:space="0" w:color="auto"/>
            <w:bottom w:val="none" w:sz="0" w:space="0" w:color="auto"/>
            <w:right w:val="none" w:sz="0" w:space="0" w:color="auto"/>
          </w:divBdr>
        </w:div>
        <w:div w:id="1696689976">
          <w:marLeft w:val="0"/>
          <w:marRight w:val="0"/>
          <w:marTop w:val="0"/>
          <w:marBottom w:val="0"/>
          <w:divBdr>
            <w:top w:val="none" w:sz="0" w:space="0" w:color="auto"/>
            <w:left w:val="none" w:sz="0" w:space="0" w:color="auto"/>
            <w:bottom w:val="none" w:sz="0" w:space="0" w:color="auto"/>
            <w:right w:val="none" w:sz="0" w:space="0" w:color="auto"/>
          </w:divBdr>
        </w:div>
        <w:div w:id="1351226436">
          <w:marLeft w:val="0"/>
          <w:marRight w:val="0"/>
          <w:marTop w:val="0"/>
          <w:marBottom w:val="0"/>
          <w:divBdr>
            <w:top w:val="none" w:sz="0" w:space="0" w:color="auto"/>
            <w:left w:val="none" w:sz="0" w:space="0" w:color="auto"/>
            <w:bottom w:val="none" w:sz="0" w:space="0" w:color="auto"/>
            <w:right w:val="none" w:sz="0" w:space="0" w:color="auto"/>
          </w:divBdr>
        </w:div>
        <w:div w:id="298266900">
          <w:marLeft w:val="0"/>
          <w:marRight w:val="0"/>
          <w:marTop w:val="0"/>
          <w:marBottom w:val="0"/>
          <w:divBdr>
            <w:top w:val="none" w:sz="0" w:space="0" w:color="auto"/>
            <w:left w:val="none" w:sz="0" w:space="0" w:color="auto"/>
            <w:bottom w:val="none" w:sz="0" w:space="0" w:color="auto"/>
            <w:right w:val="none" w:sz="0" w:space="0" w:color="auto"/>
          </w:divBdr>
        </w:div>
        <w:div w:id="1668628652">
          <w:marLeft w:val="0"/>
          <w:marRight w:val="0"/>
          <w:marTop w:val="0"/>
          <w:marBottom w:val="0"/>
          <w:divBdr>
            <w:top w:val="none" w:sz="0" w:space="0" w:color="auto"/>
            <w:left w:val="none" w:sz="0" w:space="0" w:color="auto"/>
            <w:bottom w:val="none" w:sz="0" w:space="0" w:color="auto"/>
            <w:right w:val="none" w:sz="0" w:space="0" w:color="auto"/>
          </w:divBdr>
        </w:div>
        <w:div w:id="759719764">
          <w:marLeft w:val="0"/>
          <w:marRight w:val="0"/>
          <w:marTop w:val="0"/>
          <w:marBottom w:val="0"/>
          <w:divBdr>
            <w:top w:val="none" w:sz="0" w:space="0" w:color="auto"/>
            <w:left w:val="none" w:sz="0" w:space="0" w:color="auto"/>
            <w:bottom w:val="none" w:sz="0" w:space="0" w:color="auto"/>
            <w:right w:val="none" w:sz="0" w:space="0" w:color="auto"/>
          </w:divBdr>
        </w:div>
        <w:div w:id="845946264">
          <w:marLeft w:val="0"/>
          <w:marRight w:val="0"/>
          <w:marTop w:val="0"/>
          <w:marBottom w:val="0"/>
          <w:divBdr>
            <w:top w:val="none" w:sz="0" w:space="0" w:color="auto"/>
            <w:left w:val="none" w:sz="0" w:space="0" w:color="auto"/>
            <w:bottom w:val="none" w:sz="0" w:space="0" w:color="auto"/>
            <w:right w:val="none" w:sz="0" w:space="0" w:color="auto"/>
          </w:divBdr>
        </w:div>
        <w:div w:id="1436437855">
          <w:marLeft w:val="0"/>
          <w:marRight w:val="0"/>
          <w:marTop w:val="0"/>
          <w:marBottom w:val="0"/>
          <w:divBdr>
            <w:top w:val="none" w:sz="0" w:space="0" w:color="auto"/>
            <w:left w:val="none" w:sz="0" w:space="0" w:color="auto"/>
            <w:bottom w:val="none" w:sz="0" w:space="0" w:color="auto"/>
            <w:right w:val="none" w:sz="0" w:space="0" w:color="auto"/>
          </w:divBdr>
        </w:div>
        <w:div w:id="1714378280">
          <w:marLeft w:val="0"/>
          <w:marRight w:val="0"/>
          <w:marTop w:val="0"/>
          <w:marBottom w:val="0"/>
          <w:divBdr>
            <w:top w:val="none" w:sz="0" w:space="0" w:color="auto"/>
            <w:left w:val="none" w:sz="0" w:space="0" w:color="auto"/>
            <w:bottom w:val="none" w:sz="0" w:space="0" w:color="auto"/>
            <w:right w:val="none" w:sz="0" w:space="0" w:color="auto"/>
          </w:divBdr>
        </w:div>
        <w:div w:id="1355231008">
          <w:marLeft w:val="0"/>
          <w:marRight w:val="0"/>
          <w:marTop w:val="0"/>
          <w:marBottom w:val="0"/>
          <w:divBdr>
            <w:top w:val="none" w:sz="0" w:space="0" w:color="auto"/>
            <w:left w:val="none" w:sz="0" w:space="0" w:color="auto"/>
            <w:bottom w:val="none" w:sz="0" w:space="0" w:color="auto"/>
            <w:right w:val="none" w:sz="0" w:space="0" w:color="auto"/>
          </w:divBdr>
        </w:div>
        <w:div w:id="1997568769">
          <w:marLeft w:val="0"/>
          <w:marRight w:val="0"/>
          <w:marTop w:val="0"/>
          <w:marBottom w:val="0"/>
          <w:divBdr>
            <w:top w:val="none" w:sz="0" w:space="0" w:color="auto"/>
            <w:left w:val="none" w:sz="0" w:space="0" w:color="auto"/>
            <w:bottom w:val="none" w:sz="0" w:space="0" w:color="auto"/>
            <w:right w:val="none" w:sz="0" w:space="0" w:color="auto"/>
          </w:divBdr>
        </w:div>
        <w:div w:id="1942564861">
          <w:marLeft w:val="0"/>
          <w:marRight w:val="0"/>
          <w:marTop w:val="0"/>
          <w:marBottom w:val="0"/>
          <w:divBdr>
            <w:top w:val="none" w:sz="0" w:space="0" w:color="auto"/>
            <w:left w:val="none" w:sz="0" w:space="0" w:color="auto"/>
            <w:bottom w:val="none" w:sz="0" w:space="0" w:color="auto"/>
            <w:right w:val="none" w:sz="0" w:space="0" w:color="auto"/>
          </w:divBdr>
        </w:div>
        <w:div w:id="542449783">
          <w:marLeft w:val="0"/>
          <w:marRight w:val="0"/>
          <w:marTop w:val="0"/>
          <w:marBottom w:val="0"/>
          <w:divBdr>
            <w:top w:val="none" w:sz="0" w:space="0" w:color="auto"/>
            <w:left w:val="none" w:sz="0" w:space="0" w:color="auto"/>
            <w:bottom w:val="none" w:sz="0" w:space="0" w:color="auto"/>
            <w:right w:val="none" w:sz="0" w:space="0" w:color="auto"/>
          </w:divBdr>
        </w:div>
        <w:div w:id="421950095">
          <w:marLeft w:val="0"/>
          <w:marRight w:val="0"/>
          <w:marTop w:val="0"/>
          <w:marBottom w:val="0"/>
          <w:divBdr>
            <w:top w:val="none" w:sz="0" w:space="0" w:color="auto"/>
            <w:left w:val="none" w:sz="0" w:space="0" w:color="auto"/>
            <w:bottom w:val="none" w:sz="0" w:space="0" w:color="auto"/>
            <w:right w:val="none" w:sz="0" w:space="0" w:color="auto"/>
          </w:divBdr>
        </w:div>
        <w:div w:id="330179853">
          <w:marLeft w:val="0"/>
          <w:marRight w:val="0"/>
          <w:marTop w:val="0"/>
          <w:marBottom w:val="0"/>
          <w:divBdr>
            <w:top w:val="none" w:sz="0" w:space="0" w:color="auto"/>
            <w:left w:val="none" w:sz="0" w:space="0" w:color="auto"/>
            <w:bottom w:val="none" w:sz="0" w:space="0" w:color="auto"/>
            <w:right w:val="none" w:sz="0" w:space="0" w:color="auto"/>
          </w:divBdr>
        </w:div>
        <w:div w:id="2111389642">
          <w:marLeft w:val="0"/>
          <w:marRight w:val="0"/>
          <w:marTop w:val="0"/>
          <w:marBottom w:val="0"/>
          <w:divBdr>
            <w:top w:val="none" w:sz="0" w:space="0" w:color="auto"/>
            <w:left w:val="none" w:sz="0" w:space="0" w:color="auto"/>
            <w:bottom w:val="none" w:sz="0" w:space="0" w:color="auto"/>
            <w:right w:val="none" w:sz="0" w:space="0" w:color="auto"/>
          </w:divBdr>
        </w:div>
        <w:div w:id="1181817383">
          <w:marLeft w:val="0"/>
          <w:marRight w:val="0"/>
          <w:marTop w:val="0"/>
          <w:marBottom w:val="0"/>
          <w:divBdr>
            <w:top w:val="none" w:sz="0" w:space="0" w:color="auto"/>
            <w:left w:val="none" w:sz="0" w:space="0" w:color="auto"/>
            <w:bottom w:val="none" w:sz="0" w:space="0" w:color="auto"/>
            <w:right w:val="none" w:sz="0" w:space="0" w:color="auto"/>
          </w:divBdr>
        </w:div>
        <w:div w:id="1417897613">
          <w:marLeft w:val="0"/>
          <w:marRight w:val="0"/>
          <w:marTop w:val="0"/>
          <w:marBottom w:val="0"/>
          <w:divBdr>
            <w:top w:val="none" w:sz="0" w:space="0" w:color="auto"/>
            <w:left w:val="none" w:sz="0" w:space="0" w:color="auto"/>
            <w:bottom w:val="none" w:sz="0" w:space="0" w:color="auto"/>
            <w:right w:val="none" w:sz="0" w:space="0" w:color="auto"/>
          </w:divBdr>
        </w:div>
        <w:div w:id="1399982329">
          <w:marLeft w:val="0"/>
          <w:marRight w:val="0"/>
          <w:marTop w:val="0"/>
          <w:marBottom w:val="0"/>
          <w:divBdr>
            <w:top w:val="none" w:sz="0" w:space="0" w:color="auto"/>
            <w:left w:val="none" w:sz="0" w:space="0" w:color="auto"/>
            <w:bottom w:val="none" w:sz="0" w:space="0" w:color="auto"/>
            <w:right w:val="none" w:sz="0" w:space="0" w:color="auto"/>
          </w:divBdr>
        </w:div>
        <w:div w:id="1239099289">
          <w:marLeft w:val="0"/>
          <w:marRight w:val="0"/>
          <w:marTop w:val="0"/>
          <w:marBottom w:val="0"/>
          <w:divBdr>
            <w:top w:val="none" w:sz="0" w:space="0" w:color="auto"/>
            <w:left w:val="none" w:sz="0" w:space="0" w:color="auto"/>
            <w:bottom w:val="none" w:sz="0" w:space="0" w:color="auto"/>
            <w:right w:val="none" w:sz="0" w:space="0" w:color="auto"/>
          </w:divBdr>
        </w:div>
        <w:div w:id="781463079">
          <w:marLeft w:val="0"/>
          <w:marRight w:val="0"/>
          <w:marTop w:val="0"/>
          <w:marBottom w:val="0"/>
          <w:divBdr>
            <w:top w:val="none" w:sz="0" w:space="0" w:color="auto"/>
            <w:left w:val="none" w:sz="0" w:space="0" w:color="auto"/>
            <w:bottom w:val="none" w:sz="0" w:space="0" w:color="auto"/>
            <w:right w:val="none" w:sz="0" w:space="0" w:color="auto"/>
          </w:divBdr>
        </w:div>
        <w:div w:id="318971986">
          <w:marLeft w:val="0"/>
          <w:marRight w:val="0"/>
          <w:marTop w:val="0"/>
          <w:marBottom w:val="0"/>
          <w:divBdr>
            <w:top w:val="none" w:sz="0" w:space="0" w:color="auto"/>
            <w:left w:val="none" w:sz="0" w:space="0" w:color="auto"/>
            <w:bottom w:val="none" w:sz="0" w:space="0" w:color="auto"/>
            <w:right w:val="none" w:sz="0" w:space="0" w:color="auto"/>
          </w:divBdr>
        </w:div>
        <w:div w:id="212162241">
          <w:marLeft w:val="0"/>
          <w:marRight w:val="0"/>
          <w:marTop w:val="0"/>
          <w:marBottom w:val="0"/>
          <w:divBdr>
            <w:top w:val="none" w:sz="0" w:space="0" w:color="auto"/>
            <w:left w:val="none" w:sz="0" w:space="0" w:color="auto"/>
            <w:bottom w:val="none" w:sz="0" w:space="0" w:color="auto"/>
            <w:right w:val="none" w:sz="0" w:space="0" w:color="auto"/>
          </w:divBdr>
        </w:div>
        <w:div w:id="1401831192">
          <w:marLeft w:val="0"/>
          <w:marRight w:val="0"/>
          <w:marTop w:val="0"/>
          <w:marBottom w:val="0"/>
          <w:divBdr>
            <w:top w:val="none" w:sz="0" w:space="0" w:color="auto"/>
            <w:left w:val="none" w:sz="0" w:space="0" w:color="auto"/>
            <w:bottom w:val="none" w:sz="0" w:space="0" w:color="auto"/>
            <w:right w:val="none" w:sz="0" w:space="0" w:color="auto"/>
          </w:divBdr>
        </w:div>
        <w:div w:id="633607218">
          <w:marLeft w:val="0"/>
          <w:marRight w:val="0"/>
          <w:marTop w:val="0"/>
          <w:marBottom w:val="0"/>
          <w:divBdr>
            <w:top w:val="none" w:sz="0" w:space="0" w:color="auto"/>
            <w:left w:val="none" w:sz="0" w:space="0" w:color="auto"/>
            <w:bottom w:val="none" w:sz="0" w:space="0" w:color="auto"/>
            <w:right w:val="none" w:sz="0" w:space="0" w:color="auto"/>
          </w:divBdr>
        </w:div>
        <w:div w:id="1032879849">
          <w:marLeft w:val="0"/>
          <w:marRight w:val="0"/>
          <w:marTop w:val="0"/>
          <w:marBottom w:val="0"/>
          <w:divBdr>
            <w:top w:val="none" w:sz="0" w:space="0" w:color="auto"/>
            <w:left w:val="none" w:sz="0" w:space="0" w:color="auto"/>
            <w:bottom w:val="none" w:sz="0" w:space="0" w:color="auto"/>
            <w:right w:val="none" w:sz="0" w:space="0" w:color="auto"/>
          </w:divBdr>
        </w:div>
        <w:div w:id="1828931687">
          <w:marLeft w:val="0"/>
          <w:marRight w:val="0"/>
          <w:marTop w:val="0"/>
          <w:marBottom w:val="0"/>
          <w:divBdr>
            <w:top w:val="none" w:sz="0" w:space="0" w:color="auto"/>
            <w:left w:val="none" w:sz="0" w:space="0" w:color="auto"/>
            <w:bottom w:val="none" w:sz="0" w:space="0" w:color="auto"/>
            <w:right w:val="none" w:sz="0" w:space="0" w:color="auto"/>
          </w:divBdr>
        </w:div>
        <w:div w:id="912740897">
          <w:marLeft w:val="0"/>
          <w:marRight w:val="0"/>
          <w:marTop w:val="0"/>
          <w:marBottom w:val="0"/>
          <w:divBdr>
            <w:top w:val="none" w:sz="0" w:space="0" w:color="auto"/>
            <w:left w:val="none" w:sz="0" w:space="0" w:color="auto"/>
            <w:bottom w:val="none" w:sz="0" w:space="0" w:color="auto"/>
            <w:right w:val="none" w:sz="0" w:space="0" w:color="auto"/>
          </w:divBdr>
        </w:div>
        <w:div w:id="1242254482">
          <w:marLeft w:val="0"/>
          <w:marRight w:val="0"/>
          <w:marTop w:val="0"/>
          <w:marBottom w:val="0"/>
          <w:divBdr>
            <w:top w:val="none" w:sz="0" w:space="0" w:color="auto"/>
            <w:left w:val="none" w:sz="0" w:space="0" w:color="auto"/>
            <w:bottom w:val="none" w:sz="0" w:space="0" w:color="auto"/>
            <w:right w:val="none" w:sz="0" w:space="0" w:color="auto"/>
          </w:divBdr>
        </w:div>
        <w:div w:id="327638577">
          <w:marLeft w:val="0"/>
          <w:marRight w:val="0"/>
          <w:marTop w:val="0"/>
          <w:marBottom w:val="0"/>
          <w:divBdr>
            <w:top w:val="none" w:sz="0" w:space="0" w:color="auto"/>
            <w:left w:val="none" w:sz="0" w:space="0" w:color="auto"/>
            <w:bottom w:val="none" w:sz="0" w:space="0" w:color="auto"/>
            <w:right w:val="none" w:sz="0" w:space="0" w:color="auto"/>
          </w:divBdr>
        </w:div>
        <w:div w:id="794183108">
          <w:marLeft w:val="0"/>
          <w:marRight w:val="0"/>
          <w:marTop w:val="0"/>
          <w:marBottom w:val="0"/>
          <w:divBdr>
            <w:top w:val="none" w:sz="0" w:space="0" w:color="auto"/>
            <w:left w:val="none" w:sz="0" w:space="0" w:color="auto"/>
            <w:bottom w:val="none" w:sz="0" w:space="0" w:color="auto"/>
            <w:right w:val="none" w:sz="0" w:space="0" w:color="auto"/>
          </w:divBdr>
        </w:div>
        <w:div w:id="2125808693">
          <w:marLeft w:val="0"/>
          <w:marRight w:val="0"/>
          <w:marTop w:val="0"/>
          <w:marBottom w:val="0"/>
          <w:divBdr>
            <w:top w:val="none" w:sz="0" w:space="0" w:color="auto"/>
            <w:left w:val="none" w:sz="0" w:space="0" w:color="auto"/>
            <w:bottom w:val="none" w:sz="0" w:space="0" w:color="auto"/>
            <w:right w:val="none" w:sz="0" w:space="0" w:color="auto"/>
          </w:divBdr>
        </w:div>
        <w:div w:id="1385986582">
          <w:marLeft w:val="0"/>
          <w:marRight w:val="0"/>
          <w:marTop w:val="0"/>
          <w:marBottom w:val="0"/>
          <w:divBdr>
            <w:top w:val="none" w:sz="0" w:space="0" w:color="auto"/>
            <w:left w:val="none" w:sz="0" w:space="0" w:color="auto"/>
            <w:bottom w:val="none" w:sz="0" w:space="0" w:color="auto"/>
            <w:right w:val="none" w:sz="0" w:space="0" w:color="auto"/>
          </w:divBdr>
        </w:div>
        <w:div w:id="952442941">
          <w:marLeft w:val="0"/>
          <w:marRight w:val="0"/>
          <w:marTop w:val="0"/>
          <w:marBottom w:val="0"/>
          <w:divBdr>
            <w:top w:val="none" w:sz="0" w:space="0" w:color="auto"/>
            <w:left w:val="none" w:sz="0" w:space="0" w:color="auto"/>
            <w:bottom w:val="none" w:sz="0" w:space="0" w:color="auto"/>
            <w:right w:val="none" w:sz="0" w:space="0" w:color="auto"/>
          </w:divBdr>
        </w:div>
        <w:div w:id="1693996512">
          <w:marLeft w:val="0"/>
          <w:marRight w:val="0"/>
          <w:marTop w:val="0"/>
          <w:marBottom w:val="0"/>
          <w:divBdr>
            <w:top w:val="none" w:sz="0" w:space="0" w:color="auto"/>
            <w:left w:val="none" w:sz="0" w:space="0" w:color="auto"/>
            <w:bottom w:val="none" w:sz="0" w:space="0" w:color="auto"/>
            <w:right w:val="none" w:sz="0" w:space="0" w:color="auto"/>
          </w:divBdr>
        </w:div>
        <w:div w:id="475221986">
          <w:marLeft w:val="0"/>
          <w:marRight w:val="0"/>
          <w:marTop w:val="0"/>
          <w:marBottom w:val="0"/>
          <w:divBdr>
            <w:top w:val="none" w:sz="0" w:space="0" w:color="auto"/>
            <w:left w:val="none" w:sz="0" w:space="0" w:color="auto"/>
            <w:bottom w:val="none" w:sz="0" w:space="0" w:color="auto"/>
            <w:right w:val="none" w:sz="0" w:space="0" w:color="auto"/>
          </w:divBdr>
        </w:div>
        <w:div w:id="696614256">
          <w:marLeft w:val="0"/>
          <w:marRight w:val="0"/>
          <w:marTop w:val="0"/>
          <w:marBottom w:val="0"/>
          <w:divBdr>
            <w:top w:val="none" w:sz="0" w:space="0" w:color="auto"/>
            <w:left w:val="none" w:sz="0" w:space="0" w:color="auto"/>
            <w:bottom w:val="none" w:sz="0" w:space="0" w:color="auto"/>
            <w:right w:val="none" w:sz="0" w:space="0" w:color="auto"/>
          </w:divBdr>
        </w:div>
        <w:div w:id="1532379079">
          <w:marLeft w:val="0"/>
          <w:marRight w:val="0"/>
          <w:marTop w:val="0"/>
          <w:marBottom w:val="0"/>
          <w:divBdr>
            <w:top w:val="none" w:sz="0" w:space="0" w:color="auto"/>
            <w:left w:val="none" w:sz="0" w:space="0" w:color="auto"/>
            <w:bottom w:val="none" w:sz="0" w:space="0" w:color="auto"/>
            <w:right w:val="none" w:sz="0" w:space="0" w:color="auto"/>
          </w:divBdr>
        </w:div>
        <w:div w:id="1458572236">
          <w:marLeft w:val="0"/>
          <w:marRight w:val="0"/>
          <w:marTop w:val="0"/>
          <w:marBottom w:val="0"/>
          <w:divBdr>
            <w:top w:val="none" w:sz="0" w:space="0" w:color="auto"/>
            <w:left w:val="none" w:sz="0" w:space="0" w:color="auto"/>
            <w:bottom w:val="none" w:sz="0" w:space="0" w:color="auto"/>
            <w:right w:val="none" w:sz="0" w:space="0" w:color="auto"/>
          </w:divBdr>
        </w:div>
        <w:div w:id="791171603">
          <w:marLeft w:val="0"/>
          <w:marRight w:val="0"/>
          <w:marTop w:val="0"/>
          <w:marBottom w:val="0"/>
          <w:divBdr>
            <w:top w:val="none" w:sz="0" w:space="0" w:color="auto"/>
            <w:left w:val="none" w:sz="0" w:space="0" w:color="auto"/>
            <w:bottom w:val="none" w:sz="0" w:space="0" w:color="auto"/>
            <w:right w:val="none" w:sz="0" w:space="0" w:color="auto"/>
          </w:divBdr>
        </w:div>
        <w:div w:id="1337076016">
          <w:marLeft w:val="0"/>
          <w:marRight w:val="0"/>
          <w:marTop w:val="0"/>
          <w:marBottom w:val="0"/>
          <w:divBdr>
            <w:top w:val="none" w:sz="0" w:space="0" w:color="auto"/>
            <w:left w:val="none" w:sz="0" w:space="0" w:color="auto"/>
            <w:bottom w:val="none" w:sz="0" w:space="0" w:color="auto"/>
            <w:right w:val="none" w:sz="0" w:space="0" w:color="auto"/>
          </w:divBdr>
        </w:div>
        <w:div w:id="943659354">
          <w:marLeft w:val="0"/>
          <w:marRight w:val="0"/>
          <w:marTop w:val="0"/>
          <w:marBottom w:val="0"/>
          <w:divBdr>
            <w:top w:val="none" w:sz="0" w:space="0" w:color="auto"/>
            <w:left w:val="none" w:sz="0" w:space="0" w:color="auto"/>
            <w:bottom w:val="none" w:sz="0" w:space="0" w:color="auto"/>
            <w:right w:val="none" w:sz="0" w:space="0" w:color="auto"/>
          </w:divBdr>
        </w:div>
        <w:div w:id="823281414">
          <w:marLeft w:val="0"/>
          <w:marRight w:val="0"/>
          <w:marTop w:val="0"/>
          <w:marBottom w:val="0"/>
          <w:divBdr>
            <w:top w:val="none" w:sz="0" w:space="0" w:color="auto"/>
            <w:left w:val="none" w:sz="0" w:space="0" w:color="auto"/>
            <w:bottom w:val="none" w:sz="0" w:space="0" w:color="auto"/>
            <w:right w:val="none" w:sz="0" w:space="0" w:color="auto"/>
          </w:divBdr>
        </w:div>
        <w:div w:id="996999942">
          <w:marLeft w:val="0"/>
          <w:marRight w:val="0"/>
          <w:marTop w:val="0"/>
          <w:marBottom w:val="0"/>
          <w:divBdr>
            <w:top w:val="none" w:sz="0" w:space="0" w:color="auto"/>
            <w:left w:val="none" w:sz="0" w:space="0" w:color="auto"/>
            <w:bottom w:val="none" w:sz="0" w:space="0" w:color="auto"/>
            <w:right w:val="none" w:sz="0" w:space="0" w:color="auto"/>
          </w:divBdr>
        </w:div>
        <w:div w:id="167251853">
          <w:marLeft w:val="0"/>
          <w:marRight w:val="0"/>
          <w:marTop w:val="0"/>
          <w:marBottom w:val="0"/>
          <w:divBdr>
            <w:top w:val="none" w:sz="0" w:space="0" w:color="auto"/>
            <w:left w:val="none" w:sz="0" w:space="0" w:color="auto"/>
            <w:bottom w:val="none" w:sz="0" w:space="0" w:color="auto"/>
            <w:right w:val="none" w:sz="0" w:space="0" w:color="auto"/>
          </w:divBdr>
        </w:div>
        <w:div w:id="859706062">
          <w:marLeft w:val="0"/>
          <w:marRight w:val="0"/>
          <w:marTop w:val="0"/>
          <w:marBottom w:val="0"/>
          <w:divBdr>
            <w:top w:val="none" w:sz="0" w:space="0" w:color="auto"/>
            <w:left w:val="none" w:sz="0" w:space="0" w:color="auto"/>
            <w:bottom w:val="none" w:sz="0" w:space="0" w:color="auto"/>
            <w:right w:val="none" w:sz="0" w:space="0" w:color="auto"/>
          </w:divBdr>
        </w:div>
        <w:div w:id="1840849225">
          <w:marLeft w:val="0"/>
          <w:marRight w:val="0"/>
          <w:marTop w:val="0"/>
          <w:marBottom w:val="0"/>
          <w:divBdr>
            <w:top w:val="none" w:sz="0" w:space="0" w:color="auto"/>
            <w:left w:val="none" w:sz="0" w:space="0" w:color="auto"/>
            <w:bottom w:val="none" w:sz="0" w:space="0" w:color="auto"/>
            <w:right w:val="none" w:sz="0" w:space="0" w:color="auto"/>
          </w:divBdr>
        </w:div>
        <w:div w:id="148326858">
          <w:marLeft w:val="0"/>
          <w:marRight w:val="0"/>
          <w:marTop w:val="0"/>
          <w:marBottom w:val="0"/>
          <w:divBdr>
            <w:top w:val="none" w:sz="0" w:space="0" w:color="auto"/>
            <w:left w:val="none" w:sz="0" w:space="0" w:color="auto"/>
            <w:bottom w:val="none" w:sz="0" w:space="0" w:color="auto"/>
            <w:right w:val="none" w:sz="0" w:space="0" w:color="auto"/>
          </w:divBdr>
        </w:div>
        <w:div w:id="1773016365">
          <w:marLeft w:val="0"/>
          <w:marRight w:val="0"/>
          <w:marTop w:val="0"/>
          <w:marBottom w:val="0"/>
          <w:divBdr>
            <w:top w:val="none" w:sz="0" w:space="0" w:color="auto"/>
            <w:left w:val="none" w:sz="0" w:space="0" w:color="auto"/>
            <w:bottom w:val="none" w:sz="0" w:space="0" w:color="auto"/>
            <w:right w:val="none" w:sz="0" w:space="0" w:color="auto"/>
          </w:divBdr>
        </w:div>
        <w:div w:id="1725525513">
          <w:marLeft w:val="0"/>
          <w:marRight w:val="0"/>
          <w:marTop w:val="0"/>
          <w:marBottom w:val="0"/>
          <w:divBdr>
            <w:top w:val="none" w:sz="0" w:space="0" w:color="auto"/>
            <w:left w:val="none" w:sz="0" w:space="0" w:color="auto"/>
            <w:bottom w:val="none" w:sz="0" w:space="0" w:color="auto"/>
            <w:right w:val="none" w:sz="0" w:space="0" w:color="auto"/>
          </w:divBdr>
        </w:div>
        <w:div w:id="1837190876">
          <w:marLeft w:val="0"/>
          <w:marRight w:val="0"/>
          <w:marTop w:val="0"/>
          <w:marBottom w:val="0"/>
          <w:divBdr>
            <w:top w:val="none" w:sz="0" w:space="0" w:color="auto"/>
            <w:left w:val="none" w:sz="0" w:space="0" w:color="auto"/>
            <w:bottom w:val="none" w:sz="0" w:space="0" w:color="auto"/>
            <w:right w:val="none" w:sz="0" w:space="0" w:color="auto"/>
          </w:divBdr>
        </w:div>
        <w:div w:id="1941331991">
          <w:marLeft w:val="0"/>
          <w:marRight w:val="0"/>
          <w:marTop w:val="0"/>
          <w:marBottom w:val="0"/>
          <w:divBdr>
            <w:top w:val="none" w:sz="0" w:space="0" w:color="auto"/>
            <w:left w:val="none" w:sz="0" w:space="0" w:color="auto"/>
            <w:bottom w:val="none" w:sz="0" w:space="0" w:color="auto"/>
            <w:right w:val="none" w:sz="0" w:space="0" w:color="auto"/>
          </w:divBdr>
        </w:div>
        <w:div w:id="1729768359">
          <w:marLeft w:val="0"/>
          <w:marRight w:val="0"/>
          <w:marTop w:val="0"/>
          <w:marBottom w:val="0"/>
          <w:divBdr>
            <w:top w:val="none" w:sz="0" w:space="0" w:color="auto"/>
            <w:left w:val="none" w:sz="0" w:space="0" w:color="auto"/>
            <w:bottom w:val="none" w:sz="0" w:space="0" w:color="auto"/>
            <w:right w:val="none" w:sz="0" w:space="0" w:color="auto"/>
          </w:divBdr>
        </w:div>
        <w:div w:id="913859263">
          <w:marLeft w:val="0"/>
          <w:marRight w:val="0"/>
          <w:marTop w:val="0"/>
          <w:marBottom w:val="0"/>
          <w:divBdr>
            <w:top w:val="none" w:sz="0" w:space="0" w:color="auto"/>
            <w:left w:val="none" w:sz="0" w:space="0" w:color="auto"/>
            <w:bottom w:val="none" w:sz="0" w:space="0" w:color="auto"/>
            <w:right w:val="none" w:sz="0" w:space="0" w:color="auto"/>
          </w:divBdr>
        </w:div>
        <w:div w:id="1770808518">
          <w:marLeft w:val="0"/>
          <w:marRight w:val="0"/>
          <w:marTop w:val="0"/>
          <w:marBottom w:val="0"/>
          <w:divBdr>
            <w:top w:val="none" w:sz="0" w:space="0" w:color="auto"/>
            <w:left w:val="none" w:sz="0" w:space="0" w:color="auto"/>
            <w:bottom w:val="none" w:sz="0" w:space="0" w:color="auto"/>
            <w:right w:val="none" w:sz="0" w:space="0" w:color="auto"/>
          </w:divBdr>
        </w:div>
        <w:div w:id="581766657">
          <w:marLeft w:val="0"/>
          <w:marRight w:val="0"/>
          <w:marTop w:val="0"/>
          <w:marBottom w:val="0"/>
          <w:divBdr>
            <w:top w:val="none" w:sz="0" w:space="0" w:color="auto"/>
            <w:left w:val="none" w:sz="0" w:space="0" w:color="auto"/>
            <w:bottom w:val="none" w:sz="0" w:space="0" w:color="auto"/>
            <w:right w:val="none" w:sz="0" w:space="0" w:color="auto"/>
          </w:divBdr>
        </w:div>
        <w:div w:id="1413618843">
          <w:marLeft w:val="0"/>
          <w:marRight w:val="0"/>
          <w:marTop w:val="0"/>
          <w:marBottom w:val="0"/>
          <w:divBdr>
            <w:top w:val="none" w:sz="0" w:space="0" w:color="auto"/>
            <w:left w:val="none" w:sz="0" w:space="0" w:color="auto"/>
            <w:bottom w:val="none" w:sz="0" w:space="0" w:color="auto"/>
            <w:right w:val="none" w:sz="0" w:space="0" w:color="auto"/>
          </w:divBdr>
        </w:div>
        <w:div w:id="1730297606">
          <w:marLeft w:val="0"/>
          <w:marRight w:val="0"/>
          <w:marTop w:val="0"/>
          <w:marBottom w:val="0"/>
          <w:divBdr>
            <w:top w:val="none" w:sz="0" w:space="0" w:color="auto"/>
            <w:left w:val="none" w:sz="0" w:space="0" w:color="auto"/>
            <w:bottom w:val="none" w:sz="0" w:space="0" w:color="auto"/>
            <w:right w:val="none" w:sz="0" w:space="0" w:color="auto"/>
          </w:divBdr>
        </w:div>
        <w:div w:id="1988974763">
          <w:marLeft w:val="0"/>
          <w:marRight w:val="0"/>
          <w:marTop w:val="0"/>
          <w:marBottom w:val="0"/>
          <w:divBdr>
            <w:top w:val="none" w:sz="0" w:space="0" w:color="auto"/>
            <w:left w:val="none" w:sz="0" w:space="0" w:color="auto"/>
            <w:bottom w:val="none" w:sz="0" w:space="0" w:color="auto"/>
            <w:right w:val="none" w:sz="0" w:space="0" w:color="auto"/>
          </w:divBdr>
        </w:div>
        <w:div w:id="1268781104">
          <w:marLeft w:val="0"/>
          <w:marRight w:val="0"/>
          <w:marTop w:val="0"/>
          <w:marBottom w:val="0"/>
          <w:divBdr>
            <w:top w:val="none" w:sz="0" w:space="0" w:color="auto"/>
            <w:left w:val="none" w:sz="0" w:space="0" w:color="auto"/>
            <w:bottom w:val="none" w:sz="0" w:space="0" w:color="auto"/>
            <w:right w:val="none" w:sz="0" w:space="0" w:color="auto"/>
          </w:divBdr>
        </w:div>
        <w:div w:id="273444384">
          <w:marLeft w:val="0"/>
          <w:marRight w:val="0"/>
          <w:marTop w:val="0"/>
          <w:marBottom w:val="0"/>
          <w:divBdr>
            <w:top w:val="none" w:sz="0" w:space="0" w:color="auto"/>
            <w:left w:val="none" w:sz="0" w:space="0" w:color="auto"/>
            <w:bottom w:val="none" w:sz="0" w:space="0" w:color="auto"/>
            <w:right w:val="none" w:sz="0" w:space="0" w:color="auto"/>
          </w:divBdr>
        </w:div>
        <w:div w:id="1734113853">
          <w:marLeft w:val="0"/>
          <w:marRight w:val="0"/>
          <w:marTop w:val="0"/>
          <w:marBottom w:val="0"/>
          <w:divBdr>
            <w:top w:val="none" w:sz="0" w:space="0" w:color="auto"/>
            <w:left w:val="none" w:sz="0" w:space="0" w:color="auto"/>
            <w:bottom w:val="none" w:sz="0" w:space="0" w:color="auto"/>
            <w:right w:val="none" w:sz="0" w:space="0" w:color="auto"/>
          </w:divBdr>
        </w:div>
        <w:div w:id="347875433">
          <w:marLeft w:val="0"/>
          <w:marRight w:val="0"/>
          <w:marTop w:val="0"/>
          <w:marBottom w:val="0"/>
          <w:divBdr>
            <w:top w:val="none" w:sz="0" w:space="0" w:color="auto"/>
            <w:left w:val="none" w:sz="0" w:space="0" w:color="auto"/>
            <w:bottom w:val="none" w:sz="0" w:space="0" w:color="auto"/>
            <w:right w:val="none" w:sz="0" w:space="0" w:color="auto"/>
          </w:divBdr>
        </w:div>
        <w:div w:id="1328439285">
          <w:marLeft w:val="0"/>
          <w:marRight w:val="0"/>
          <w:marTop w:val="0"/>
          <w:marBottom w:val="0"/>
          <w:divBdr>
            <w:top w:val="none" w:sz="0" w:space="0" w:color="auto"/>
            <w:left w:val="none" w:sz="0" w:space="0" w:color="auto"/>
            <w:bottom w:val="none" w:sz="0" w:space="0" w:color="auto"/>
            <w:right w:val="none" w:sz="0" w:space="0" w:color="auto"/>
          </w:divBdr>
        </w:div>
        <w:div w:id="1449659646">
          <w:marLeft w:val="0"/>
          <w:marRight w:val="0"/>
          <w:marTop w:val="0"/>
          <w:marBottom w:val="0"/>
          <w:divBdr>
            <w:top w:val="none" w:sz="0" w:space="0" w:color="auto"/>
            <w:left w:val="none" w:sz="0" w:space="0" w:color="auto"/>
            <w:bottom w:val="none" w:sz="0" w:space="0" w:color="auto"/>
            <w:right w:val="none" w:sz="0" w:space="0" w:color="auto"/>
          </w:divBdr>
        </w:div>
        <w:div w:id="2068604664">
          <w:marLeft w:val="0"/>
          <w:marRight w:val="0"/>
          <w:marTop w:val="0"/>
          <w:marBottom w:val="0"/>
          <w:divBdr>
            <w:top w:val="none" w:sz="0" w:space="0" w:color="auto"/>
            <w:left w:val="none" w:sz="0" w:space="0" w:color="auto"/>
            <w:bottom w:val="none" w:sz="0" w:space="0" w:color="auto"/>
            <w:right w:val="none" w:sz="0" w:space="0" w:color="auto"/>
          </w:divBdr>
        </w:div>
        <w:div w:id="1876892656">
          <w:marLeft w:val="0"/>
          <w:marRight w:val="0"/>
          <w:marTop w:val="0"/>
          <w:marBottom w:val="0"/>
          <w:divBdr>
            <w:top w:val="none" w:sz="0" w:space="0" w:color="auto"/>
            <w:left w:val="none" w:sz="0" w:space="0" w:color="auto"/>
            <w:bottom w:val="none" w:sz="0" w:space="0" w:color="auto"/>
            <w:right w:val="none" w:sz="0" w:space="0" w:color="auto"/>
          </w:divBdr>
        </w:div>
        <w:div w:id="1396196911">
          <w:marLeft w:val="0"/>
          <w:marRight w:val="0"/>
          <w:marTop w:val="0"/>
          <w:marBottom w:val="0"/>
          <w:divBdr>
            <w:top w:val="none" w:sz="0" w:space="0" w:color="auto"/>
            <w:left w:val="none" w:sz="0" w:space="0" w:color="auto"/>
            <w:bottom w:val="none" w:sz="0" w:space="0" w:color="auto"/>
            <w:right w:val="none" w:sz="0" w:space="0" w:color="auto"/>
          </w:divBdr>
        </w:div>
        <w:div w:id="678583270">
          <w:marLeft w:val="0"/>
          <w:marRight w:val="0"/>
          <w:marTop w:val="0"/>
          <w:marBottom w:val="0"/>
          <w:divBdr>
            <w:top w:val="none" w:sz="0" w:space="0" w:color="auto"/>
            <w:left w:val="none" w:sz="0" w:space="0" w:color="auto"/>
            <w:bottom w:val="none" w:sz="0" w:space="0" w:color="auto"/>
            <w:right w:val="none" w:sz="0" w:space="0" w:color="auto"/>
          </w:divBdr>
        </w:div>
        <w:div w:id="493685210">
          <w:marLeft w:val="0"/>
          <w:marRight w:val="0"/>
          <w:marTop w:val="0"/>
          <w:marBottom w:val="0"/>
          <w:divBdr>
            <w:top w:val="none" w:sz="0" w:space="0" w:color="auto"/>
            <w:left w:val="none" w:sz="0" w:space="0" w:color="auto"/>
            <w:bottom w:val="none" w:sz="0" w:space="0" w:color="auto"/>
            <w:right w:val="none" w:sz="0" w:space="0" w:color="auto"/>
          </w:divBdr>
        </w:div>
      </w:divsChild>
    </w:div>
    <w:div w:id="171379758">
      <w:bodyDiv w:val="1"/>
      <w:marLeft w:val="0"/>
      <w:marRight w:val="0"/>
      <w:marTop w:val="0"/>
      <w:marBottom w:val="0"/>
      <w:divBdr>
        <w:top w:val="none" w:sz="0" w:space="0" w:color="auto"/>
        <w:left w:val="none" w:sz="0" w:space="0" w:color="auto"/>
        <w:bottom w:val="none" w:sz="0" w:space="0" w:color="auto"/>
        <w:right w:val="none" w:sz="0" w:space="0" w:color="auto"/>
      </w:divBdr>
    </w:div>
    <w:div w:id="245305585">
      <w:bodyDiv w:val="1"/>
      <w:marLeft w:val="0"/>
      <w:marRight w:val="0"/>
      <w:marTop w:val="0"/>
      <w:marBottom w:val="0"/>
      <w:divBdr>
        <w:top w:val="none" w:sz="0" w:space="0" w:color="auto"/>
        <w:left w:val="none" w:sz="0" w:space="0" w:color="auto"/>
        <w:bottom w:val="none" w:sz="0" w:space="0" w:color="auto"/>
        <w:right w:val="none" w:sz="0" w:space="0" w:color="auto"/>
      </w:divBdr>
    </w:div>
    <w:div w:id="268247253">
      <w:bodyDiv w:val="1"/>
      <w:marLeft w:val="0"/>
      <w:marRight w:val="0"/>
      <w:marTop w:val="0"/>
      <w:marBottom w:val="0"/>
      <w:divBdr>
        <w:top w:val="none" w:sz="0" w:space="0" w:color="auto"/>
        <w:left w:val="none" w:sz="0" w:space="0" w:color="auto"/>
        <w:bottom w:val="none" w:sz="0" w:space="0" w:color="auto"/>
        <w:right w:val="none" w:sz="0" w:space="0" w:color="auto"/>
      </w:divBdr>
    </w:div>
    <w:div w:id="328798750">
      <w:bodyDiv w:val="1"/>
      <w:marLeft w:val="0"/>
      <w:marRight w:val="0"/>
      <w:marTop w:val="0"/>
      <w:marBottom w:val="0"/>
      <w:divBdr>
        <w:top w:val="none" w:sz="0" w:space="0" w:color="auto"/>
        <w:left w:val="none" w:sz="0" w:space="0" w:color="auto"/>
        <w:bottom w:val="none" w:sz="0" w:space="0" w:color="auto"/>
        <w:right w:val="none" w:sz="0" w:space="0" w:color="auto"/>
      </w:divBdr>
      <w:divsChild>
        <w:div w:id="375741761">
          <w:marLeft w:val="0"/>
          <w:marRight w:val="0"/>
          <w:marTop w:val="0"/>
          <w:marBottom w:val="0"/>
          <w:divBdr>
            <w:top w:val="none" w:sz="0" w:space="0" w:color="auto"/>
            <w:left w:val="none" w:sz="0" w:space="0" w:color="auto"/>
            <w:bottom w:val="none" w:sz="0" w:space="0" w:color="auto"/>
            <w:right w:val="none" w:sz="0" w:space="0" w:color="auto"/>
          </w:divBdr>
        </w:div>
        <w:div w:id="402064080">
          <w:marLeft w:val="0"/>
          <w:marRight w:val="0"/>
          <w:marTop w:val="0"/>
          <w:marBottom w:val="0"/>
          <w:divBdr>
            <w:top w:val="none" w:sz="0" w:space="0" w:color="auto"/>
            <w:left w:val="none" w:sz="0" w:space="0" w:color="auto"/>
            <w:bottom w:val="none" w:sz="0" w:space="0" w:color="auto"/>
            <w:right w:val="none" w:sz="0" w:space="0" w:color="auto"/>
          </w:divBdr>
        </w:div>
        <w:div w:id="2143497367">
          <w:marLeft w:val="0"/>
          <w:marRight w:val="0"/>
          <w:marTop w:val="0"/>
          <w:marBottom w:val="0"/>
          <w:divBdr>
            <w:top w:val="none" w:sz="0" w:space="0" w:color="auto"/>
            <w:left w:val="none" w:sz="0" w:space="0" w:color="auto"/>
            <w:bottom w:val="none" w:sz="0" w:space="0" w:color="auto"/>
            <w:right w:val="none" w:sz="0" w:space="0" w:color="auto"/>
          </w:divBdr>
        </w:div>
        <w:div w:id="1155993081">
          <w:marLeft w:val="0"/>
          <w:marRight w:val="0"/>
          <w:marTop w:val="0"/>
          <w:marBottom w:val="0"/>
          <w:divBdr>
            <w:top w:val="none" w:sz="0" w:space="0" w:color="auto"/>
            <w:left w:val="none" w:sz="0" w:space="0" w:color="auto"/>
            <w:bottom w:val="none" w:sz="0" w:space="0" w:color="auto"/>
            <w:right w:val="none" w:sz="0" w:space="0" w:color="auto"/>
          </w:divBdr>
        </w:div>
        <w:div w:id="607080426">
          <w:marLeft w:val="0"/>
          <w:marRight w:val="0"/>
          <w:marTop w:val="0"/>
          <w:marBottom w:val="0"/>
          <w:divBdr>
            <w:top w:val="none" w:sz="0" w:space="0" w:color="auto"/>
            <w:left w:val="none" w:sz="0" w:space="0" w:color="auto"/>
            <w:bottom w:val="none" w:sz="0" w:space="0" w:color="auto"/>
            <w:right w:val="none" w:sz="0" w:space="0" w:color="auto"/>
          </w:divBdr>
        </w:div>
        <w:div w:id="1524124464">
          <w:marLeft w:val="0"/>
          <w:marRight w:val="0"/>
          <w:marTop w:val="0"/>
          <w:marBottom w:val="0"/>
          <w:divBdr>
            <w:top w:val="none" w:sz="0" w:space="0" w:color="auto"/>
            <w:left w:val="none" w:sz="0" w:space="0" w:color="auto"/>
            <w:bottom w:val="none" w:sz="0" w:space="0" w:color="auto"/>
            <w:right w:val="none" w:sz="0" w:space="0" w:color="auto"/>
          </w:divBdr>
        </w:div>
        <w:div w:id="377438653">
          <w:marLeft w:val="0"/>
          <w:marRight w:val="0"/>
          <w:marTop w:val="0"/>
          <w:marBottom w:val="0"/>
          <w:divBdr>
            <w:top w:val="none" w:sz="0" w:space="0" w:color="auto"/>
            <w:left w:val="none" w:sz="0" w:space="0" w:color="auto"/>
            <w:bottom w:val="none" w:sz="0" w:space="0" w:color="auto"/>
            <w:right w:val="none" w:sz="0" w:space="0" w:color="auto"/>
          </w:divBdr>
        </w:div>
        <w:div w:id="46878512">
          <w:marLeft w:val="0"/>
          <w:marRight w:val="0"/>
          <w:marTop w:val="0"/>
          <w:marBottom w:val="0"/>
          <w:divBdr>
            <w:top w:val="none" w:sz="0" w:space="0" w:color="auto"/>
            <w:left w:val="none" w:sz="0" w:space="0" w:color="auto"/>
            <w:bottom w:val="none" w:sz="0" w:space="0" w:color="auto"/>
            <w:right w:val="none" w:sz="0" w:space="0" w:color="auto"/>
          </w:divBdr>
        </w:div>
        <w:div w:id="2015257088">
          <w:marLeft w:val="0"/>
          <w:marRight w:val="0"/>
          <w:marTop w:val="0"/>
          <w:marBottom w:val="0"/>
          <w:divBdr>
            <w:top w:val="none" w:sz="0" w:space="0" w:color="auto"/>
            <w:left w:val="none" w:sz="0" w:space="0" w:color="auto"/>
            <w:bottom w:val="none" w:sz="0" w:space="0" w:color="auto"/>
            <w:right w:val="none" w:sz="0" w:space="0" w:color="auto"/>
          </w:divBdr>
        </w:div>
        <w:div w:id="1207916505">
          <w:marLeft w:val="0"/>
          <w:marRight w:val="0"/>
          <w:marTop w:val="0"/>
          <w:marBottom w:val="0"/>
          <w:divBdr>
            <w:top w:val="none" w:sz="0" w:space="0" w:color="auto"/>
            <w:left w:val="none" w:sz="0" w:space="0" w:color="auto"/>
            <w:bottom w:val="none" w:sz="0" w:space="0" w:color="auto"/>
            <w:right w:val="none" w:sz="0" w:space="0" w:color="auto"/>
          </w:divBdr>
        </w:div>
        <w:div w:id="1389374447">
          <w:marLeft w:val="0"/>
          <w:marRight w:val="0"/>
          <w:marTop w:val="0"/>
          <w:marBottom w:val="0"/>
          <w:divBdr>
            <w:top w:val="none" w:sz="0" w:space="0" w:color="auto"/>
            <w:left w:val="none" w:sz="0" w:space="0" w:color="auto"/>
            <w:bottom w:val="none" w:sz="0" w:space="0" w:color="auto"/>
            <w:right w:val="none" w:sz="0" w:space="0" w:color="auto"/>
          </w:divBdr>
        </w:div>
        <w:div w:id="1967195094">
          <w:marLeft w:val="0"/>
          <w:marRight w:val="0"/>
          <w:marTop w:val="0"/>
          <w:marBottom w:val="0"/>
          <w:divBdr>
            <w:top w:val="none" w:sz="0" w:space="0" w:color="auto"/>
            <w:left w:val="none" w:sz="0" w:space="0" w:color="auto"/>
            <w:bottom w:val="none" w:sz="0" w:space="0" w:color="auto"/>
            <w:right w:val="none" w:sz="0" w:space="0" w:color="auto"/>
          </w:divBdr>
        </w:div>
        <w:div w:id="718821596">
          <w:marLeft w:val="0"/>
          <w:marRight w:val="0"/>
          <w:marTop w:val="0"/>
          <w:marBottom w:val="0"/>
          <w:divBdr>
            <w:top w:val="none" w:sz="0" w:space="0" w:color="auto"/>
            <w:left w:val="none" w:sz="0" w:space="0" w:color="auto"/>
            <w:bottom w:val="none" w:sz="0" w:space="0" w:color="auto"/>
            <w:right w:val="none" w:sz="0" w:space="0" w:color="auto"/>
          </w:divBdr>
        </w:div>
      </w:divsChild>
    </w:div>
    <w:div w:id="607277182">
      <w:bodyDiv w:val="1"/>
      <w:marLeft w:val="0"/>
      <w:marRight w:val="0"/>
      <w:marTop w:val="0"/>
      <w:marBottom w:val="0"/>
      <w:divBdr>
        <w:top w:val="none" w:sz="0" w:space="0" w:color="auto"/>
        <w:left w:val="none" w:sz="0" w:space="0" w:color="auto"/>
        <w:bottom w:val="none" w:sz="0" w:space="0" w:color="auto"/>
        <w:right w:val="none" w:sz="0" w:space="0" w:color="auto"/>
      </w:divBdr>
    </w:div>
    <w:div w:id="1098215192">
      <w:bodyDiv w:val="1"/>
      <w:marLeft w:val="0"/>
      <w:marRight w:val="0"/>
      <w:marTop w:val="0"/>
      <w:marBottom w:val="0"/>
      <w:divBdr>
        <w:top w:val="none" w:sz="0" w:space="0" w:color="auto"/>
        <w:left w:val="none" w:sz="0" w:space="0" w:color="auto"/>
        <w:bottom w:val="none" w:sz="0" w:space="0" w:color="auto"/>
        <w:right w:val="none" w:sz="0" w:space="0" w:color="auto"/>
      </w:divBdr>
    </w:div>
    <w:div w:id="1164397556">
      <w:bodyDiv w:val="1"/>
      <w:marLeft w:val="0"/>
      <w:marRight w:val="0"/>
      <w:marTop w:val="0"/>
      <w:marBottom w:val="0"/>
      <w:divBdr>
        <w:top w:val="none" w:sz="0" w:space="0" w:color="auto"/>
        <w:left w:val="none" w:sz="0" w:space="0" w:color="auto"/>
        <w:bottom w:val="none" w:sz="0" w:space="0" w:color="auto"/>
        <w:right w:val="none" w:sz="0" w:space="0" w:color="auto"/>
      </w:divBdr>
      <w:divsChild>
        <w:div w:id="1456558933">
          <w:marLeft w:val="0"/>
          <w:marRight w:val="0"/>
          <w:marTop w:val="0"/>
          <w:marBottom w:val="0"/>
          <w:divBdr>
            <w:top w:val="none" w:sz="0" w:space="0" w:color="auto"/>
            <w:left w:val="none" w:sz="0" w:space="0" w:color="auto"/>
            <w:bottom w:val="none" w:sz="0" w:space="0" w:color="auto"/>
            <w:right w:val="none" w:sz="0" w:space="0" w:color="auto"/>
          </w:divBdr>
        </w:div>
        <w:div w:id="2104297124">
          <w:marLeft w:val="0"/>
          <w:marRight w:val="0"/>
          <w:marTop w:val="0"/>
          <w:marBottom w:val="0"/>
          <w:divBdr>
            <w:top w:val="none" w:sz="0" w:space="0" w:color="auto"/>
            <w:left w:val="none" w:sz="0" w:space="0" w:color="auto"/>
            <w:bottom w:val="none" w:sz="0" w:space="0" w:color="auto"/>
            <w:right w:val="none" w:sz="0" w:space="0" w:color="auto"/>
          </w:divBdr>
        </w:div>
        <w:div w:id="1214152695">
          <w:marLeft w:val="0"/>
          <w:marRight w:val="0"/>
          <w:marTop w:val="0"/>
          <w:marBottom w:val="0"/>
          <w:divBdr>
            <w:top w:val="none" w:sz="0" w:space="0" w:color="auto"/>
            <w:left w:val="none" w:sz="0" w:space="0" w:color="auto"/>
            <w:bottom w:val="none" w:sz="0" w:space="0" w:color="auto"/>
            <w:right w:val="none" w:sz="0" w:space="0" w:color="auto"/>
          </w:divBdr>
        </w:div>
        <w:div w:id="1493837292">
          <w:marLeft w:val="0"/>
          <w:marRight w:val="0"/>
          <w:marTop w:val="0"/>
          <w:marBottom w:val="0"/>
          <w:divBdr>
            <w:top w:val="none" w:sz="0" w:space="0" w:color="auto"/>
            <w:left w:val="none" w:sz="0" w:space="0" w:color="auto"/>
            <w:bottom w:val="none" w:sz="0" w:space="0" w:color="auto"/>
            <w:right w:val="none" w:sz="0" w:space="0" w:color="auto"/>
          </w:divBdr>
        </w:div>
        <w:div w:id="1354384869">
          <w:marLeft w:val="0"/>
          <w:marRight w:val="0"/>
          <w:marTop w:val="0"/>
          <w:marBottom w:val="0"/>
          <w:divBdr>
            <w:top w:val="none" w:sz="0" w:space="0" w:color="auto"/>
            <w:left w:val="none" w:sz="0" w:space="0" w:color="auto"/>
            <w:bottom w:val="none" w:sz="0" w:space="0" w:color="auto"/>
            <w:right w:val="none" w:sz="0" w:space="0" w:color="auto"/>
          </w:divBdr>
        </w:div>
        <w:div w:id="5906480">
          <w:marLeft w:val="0"/>
          <w:marRight w:val="0"/>
          <w:marTop w:val="0"/>
          <w:marBottom w:val="0"/>
          <w:divBdr>
            <w:top w:val="none" w:sz="0" w:space="0" w:color="auto"/>
            <w:left w:val="none" w:sz="0" w:space="0" w:color="auto"/>
            <w:bottom w:val="none" w:sz="0" w:space="0" w:color="auto"/>
            <w:right w:val="none" w:sz="0" w:space="0" w:color="auto"/>
          </w:divBdr>
        </w:div>
        <w:div w:id="1798065496">
          <w:marLeft w:val="0"/>
          <w:marRight w:val="0"/>
          <w:marTop w:val="0"/>
          <w:marBottom w:val="0"/>
          <w:divBdr>
            <w:top w:val="none" w:sz="0" w:space="0" w:color="auto"/>
            <w:left w:val="none" w:sz="0" w:space="0" w:color="auto"/>
            <w:bottom w:val="none" w:sz="0" w:space="0" w:color="auto"/>
            <w:right w:val="none" w:sz="0" w:space="0" w:color="auto"/>
          </w:divBdr>
        </w:div>
      </w:divsChild>
    </w:div>
    <w:div w:id="1295603915">
      <w:bodyDiv w:val="1"/>
      <w:marLeft w:val="0"/>
      <w:marRight w:val="0"/>
      <w:marTop w:val="0"/>
      <w:marBottom w:val="0"/>
      <w:divBdr>
        <w:top w:val="none" w:sz="0" w:space="0" w:color="auto"/>
        <w:left w:val="none" w:sz="0" w:space="0" w:color="auto"/>
        <w:bottom w:val="none" w:sz="0" w:space="0" w:color="auto"/>
        <w:right w:val="none" w:sz="0" w:space="0" w:color="auto"/>
      </w:divBdr>
      <w:divsChild>
        <w:div w:id="1639528027">
          <w:marLeft w:val="0"/>
          <w:marRight w:val="0"/>
          <w:marTop w:val="0"/>
          <w:marBottom w:val="0"/>
          <w:divBdr>
            <w:top w:val="none" w:sz="0" w:space="0" w:color="auto"/>
            <w:left w:val="none" w:sz="0" w:space="0" w:color="auto"/>
            <w:bottom w:val="none" w:sz="0" w:space="0" w:color="auto"/>
            <w:right w:val="none" w:sz="0" w:space="0" w:color="auto"/>
          </w:divBdr>
        </w:div>
        <w:div w:id="1809782031">
          <w:marLeft w:val="0"/>
          <w:marRight w:val="0"/>
          <w:marTop w:val="0"/>
          <w:marBottom w:val="0"/>
          <w:divBdr>
            <w:top w:val="none" w:sz="0" w:space="0" w:color="auto"/>
            <w:left w:val="none" w:sz="0" w:space="0" w:color="auto"/>
            <w:bottom w:val="none" w:sz="0" w:space="0" w:color="auto"/>
            <w:right w:val="none" w:sz="0" w:space="0" w:color="auto"/>
          </w:divBdr>
        </w:div>
        <w:div w:id="1629434335">
          <w:marLeft w:val="0"/>
          <w:marRight w:val="0"/>
          <w:marTop w:val="0"/>
          <w:marBottom w:val="0"/>
          <w:divBdr>
            <w:top w:val="none" w:sz="0" w:space="0" w:color="auto"/>
            <w:left w:val="none" w:sz="0" w:space="0" w:color="auto"/>
            <w:bottom w:val="none" w:sz="0" w:space="0" w:color="auto"/>
            <w:right w:val="none" w:sz="0" w:space="0" w:color="auto"/>
          </w:divBdr>
        </w:div>
        <w:div w:id="1325667259">
          <w:marLeft w:val="0"/>
          <w:marRight w:val="0"/>
          <w:marTop w:val="0"/>
          <w:marBottom w:val="0"/>
          <w:divBdr>
            <w:top w:val="none" w:sz="0" w:space="0" w:color="auto"/>
            <w:left w:val="none" w:sz="0" w:space="0" w:color="auto"/>
            <w:bottom w:val="none" w:sz="0" w:space="0" w:color="auto"/>
            <w:right w:val="none" w:sz="0" w:space="0" w:color="auto"/>
          </w:divBdr>
        </w:div>
        <w:div w:id="1962372587">
          <w:marLeft w:val="0"/>
          <w:marRight w:val="0"/>
          <w:marTop w:val="0"/>
          <w:marBottom w:val="0"/>
          <w:divBdr>
            <w:top w:val="none" w:sz="0" w:space="0" w:color="auto"/>
            <w:left w:val="none" w:sz="0" w:space="0" w:color="auto"/>
            <w:bottom w:val="none" w:sz="0" w:space="0" w:color="auto"/>
            <w:right w:val="none" w:sz="0" w:space="0" w:color="auto"/>
          </w:divBdr>
        </w:div>
        <w:div w:id="1830055101">
          <w:marLeft w:val="0"/>
          <w:marRight w:val="0"/>
          <w:marTop w:val="0"/>
          <w:marBottom w:val="0"/>
          <w:divBdr>
            <w:top w:val="none" w:sz="0" w:space="0" w:color="auto"/>
            <w:left w:val="none" w:sz="0" w:space="0" w:color="auto"/>
            <w:bottom w:val="none" w:sz="0" w:space="0" w:color="auto"/>
            <w:right w:val="none" w:sz="0" w:space="0" w:color="auto"/>
          </w:divBdr>
        </w:div>
        <w:div w:id="994266039">
          <w:marLeft w:val="0"/>
          <w:marRight w:val="0"/>
          <w:marTop w:val="0"/>
          <w:marBottom w:val="0"/>
          <w:divBdr>
            <w:top w:val="none" w:sz="0" w:space="0" w:color="auto"/>
            <w:left w:val="none" w:sz="0" w:space="0" w:color="auto"/>
            <w:bottom w:val="none" w:sz="0" w:space="0" w:color="auto"/>
            <w:right w:val="none" w:sz="0" w:space="0" w:color="auto"/>
          </w:divBdr>
        </w:div>
        <w:div w:id="1490290869">
          <w:marLeft w:val="0"/>
          <w:marRight w:val="0"/>
          <w:marTop w:val="0"/>
          <w:marBottom w:val="0"/>
          <w:divBdr>
            <w:top w:val="none" w:sz="0" w:space="0" w:color="auto"/>
            <w:left w:val="none" w:sz="0" w:space="0" w:color="auto"/>
            <w:bottom w:val="none" w:sz="0" w:space="0" w:color="auto"/>
            <w:right w:val="none" w:sz="0" w:space="0" w:color="auto"/>
          </w:divBdr>
        </w:div>
        <w:div w:id="93208702">
          <w:marLeft w:val="0"/>
          <w:marRight w:val="0"/>
          <w:marTop w:val="0"/>
          <w:marBottom w:val="0"/>
          <w:divBdr>
            <w:top w:val="none" w:sz="0" w:space="0" w:color="auto"/>
            <w:left w:val="none" w:sz="0" w:space="0" w:color="auto"/>
            <w:bottom w:val="none" w:sz="0" w:space="0" w:color="auto"/>
            <w:right w:val="none" w:sz="0" w:space="0" w:color="auto"/>
          </w:divBdr>
        </w:div>
        <w:div w:id="1285844269">
          <w:marLeft w:val="0"/>
          <w:marRight w:val="0"/>
          <w:marTop w:val="0"/>
          <w:marBottom w:val="0"/>
          <w:divBdr>
            <w:top w:val="none" w:sz="0" w:space="0" w:color="auto"/>
            <w:left w:val="none" w:sz="0" w:space="0" w:color="auto"/>
            <w:bottom w:val="none" w:sz="0" w:space="0" w:color="auto"/>
            <w:right w:val="none" w:sz="0" w:space="0" w:color="auto"/>
          </w:divBdr>
        </w:div>
        <w:div w:id="15424584">
          <w:marLeft w:val="0"/>
          <w:marRight w:val="0"/>
          <w:marTop w:val="0"/>
          <w:marBottom w:val="0"/>
          <w:divBdr>
            <w:top w:val="none" w:sz="0" w:space="0" w:color="auto"/>
            <w:left w:val="none" w:sz="0" w:space="0" w:color="auto"/>
            <w:bottom w:val="none" w:sz="0" w:space="0" w:color="auto"/>
            <w:right w:val="none" w:sz="0" w:space="0" w:color="auto"/>
          </w:divBdr>
        </w:div>
        <w:div w:id="1535925732">
          <w:marLeft w:val="0"/>
          <w:marRight w:val="0"/>
          <w:marTop w:val="0"/>
          <w:marBottom w:val="0"/>
          <w:divBdr>
            <w:top w:val="none" w:sz="0" w:space="0" w:color="auto"/>
            <w:left w:val="none" w:sz="0" w:space="0" w:color="auto"/>
            <w:bottom w:val="none" w:sz="0" w:space="0" w:color="auto"/>
            <w:right w:val="none" w:sz="0" w:space="0" w:color="auto"/>
          </w:divBdr>
        </w:div>
        <w:div w:id="94862997">
          <w:marLeft w:val="0"/>
          <w:marRight w:val="0"/>
          <w:marTop w:val="0"/>
          <w:marBottom w:val="0"/>
          <w:divBdr>
            <w:top w:val="none" w:sz="0" w:space="0" w:color="auto"/>
            <w:left w:val="none" w:sz="0" w:space="0" w:color="auto"/>
            <w:bottom w:val="none" w:sz="0" w:space="0" w:color="auto"/>
            <w:right w:val="none" w:sz="0" w:space="0" w:color="auto"/>
          </w:divBdr>
        </w:div>
        <w:div w:id="1136725379">
          <w:marLeft w:val="0"/>
          <w:marRight w:val="0"/>
          <w:marTop w:val="0"/>
          <w:marBottom w:val="0"/>
          <w:divBdr>
            <w:top w:val="none" w:sz="0" w:space="0" w:color="auto"/>
            <w:left w:val="none" w:sz="0" w:space="0" w:color="auto"/>
            <w:bottom w:val="none" w:sz="0" w:space="0" w:color="auto"/>
            <w:right w:val="none" w:sz="0" w:space="0" w:color="auto"/>
          </w:divBdr>
        </w:div>
        <w:div w:id="2002196758">
          <w:marLeft w:val="0"/>
          <w:marRight w:val="0"/>
          <w:marTop w:val="0"/>
          <w:marBottom w:val="0"/>
          <w:divBdr>
            <w:top w:val="none" w:sz="0" w:space="0" w:color="auto"/>
            <w:left w:val="none" w:sz="0" w:space="0" w:color="auto"/>
            <w:bottom w:val="none" w:sz="0" w:space="0" w:color="auto"/>
            <w:right w:val="none" w:sz="0" w:space="0" w:color="auto"/>
          </w:divBdr>
        </w:div>
        <w:div w:id="1821114620">
          <w:marLeft w:val="0"/>
          <w:marRight w:val="0"/>
          <w:marTop w:val="0"/>
          <w:marBottom w:val="0"/>
          <w:divBdr>
            <w:top w:val="none" w:sz="0" w:space="0" w:color="auto"/>
            <w:left w:val="none" w:sz="0" w:space="0" w:color="auto"/>
            <w:bottom w:val="none" w:sz="0" w:space="0" w:color="auto"/>
            <w:right w:val="none" w:sz="0" w:space="0" w:color="auto"/>
          </w:divBdr>
        </w:div>
        <w:div w:id="1277101694">
          <w:marLeft w:val="0"/>
          <w:marRight w:val="0"/>
          <w:marTop w:val="0"/>
          <w:marBottom w:val="0"/>
          <w:divBdr>
            <w:top w:val="none" w:sz="0" w:space="0" w:color="auto"/>
            <w:left w:val="none" w:sz="0" w:space="0" w:color="auto"/>
            <w:bottom w:val="none" w:sz="0" w:space="0" w:color="auto"/>
            <w:right w:val="none" w:sz="0" w:space="0" w:color="auto"/>
          </w:divBdr>
        </w:div>
        <w:div w:id="347144549">
          <w:marLeft w:val="0"/>
          <w:marRight w:val="0"/>
          <w:marTop w:val="0"/>
          <w:marBottom w:val="0"/>
          <w:divBdr>
            <w:top w:val="none" w:sz="0" w:space="0" w:color="auto"/>
            <w:left w:val="none" w:sz="0" w:space="0" w:color="auto"/>
            <w:bottom w:val="none" w:sz="0" w:space="0" w:color="auto"/>
            <w:right w:val="none" w:sz="0" w:space="0" w:color="auto"/>
          </w:divBdr>
        </w:div>
        <w:div w:id="2091346183">
          <w:marLeft w:val="0"/>
          <w:marRight w:val="0"/>
          <w:marTop w:val="0"/>
          <w:marBottom w:val="0"/>
          <w:divBdr>
            <w:top w:val="none" w:sz="0" w:space="0" w:color="auto"/>
            <w:left w:val="none" w:sz="0" w:space="0" w:color="auto"/>
            <w:bottom w:val="none" w:sz="0" w:space="0" w:color="auto"/>
            <w:right w:val="none" w:sz="0" w:space="0" w:color="auto"/>
          </w:divBdr>
        </w:div>
        <w:div w:id="1549760942">
          <w:marLeft w:val="0"/>
          <w:marRight w:val="0"/>
          <w:marTop w:val="0"/>
          <w:marBottom w:val="0"/>
          <w:divBdr>
            <w:top w:val="none" w:sz="0" w:space="0" w:color="auto"/>
            <w:left w:val="none" w:sz="0" w:space="0" w:color="auto"/>
            <w:bottom w:val="none" w:sz="0" w:space="0" w:color="auto"/>
            <w:right w:val="none" w:sz="0" w:space="0" w:color="auto"/>
          </w:divBdr>
        </w:div>
        <w:div w:id="998923487">
          <w:marLeft w:val="0"/>
          <w:marRight w:val="0"/>
          <w:marTop w:val="0"/>
          <w:marBottom w:val="0"/>
          <w:divBdr>
            <w:top w:val="none" w:sz="0" w:space="0" w:color="auto"/>
            <w:left w:val="none" w:sz="0" w:space="0" w:color="auto"/>
            <w:bottom w:val="none" w:sz="0" w:space="0" w:color="auto"/>
            <w:right w:val="none" w:sz="0" w:space="0" w:color="auto"/>
          </w:divBdr>
        </w:div>
        <w:div w:id="24642024">
          <w:marLeft w:val="0"/>
          <w:marRight w:val="0"/>
          <w:marTop w:val="0"/>
          <w:marBottom w:val="0"/>
          <w:divBdr>
            <w:top w:val="none" w:sz="0" w:space="0" w:color="auto"/>
            <w:left w:val="none" w:sz="0" w:space="0" w:color="auto"/>
            <w:bottom w:val="none" w:sz="0" w:space="0" w:color="auto"/>
            <w:right w:val="none" w:sz="0" w:space="0" w:color="auto"/>
          </w:divBdr>
        </w:div>
        <w:div w:id="542835956">
          <w:marLeft w:val="0"/>
          <w:marRight w:val="0"/>
          <w:marTop w:val="0"/>
          <w:marBottom w:val="0"/>
          <w:divBdr>
            <w:top w:val="none" w:sz="0" w:space="0" w:color="auto"/>
            <w:left w:val="none" w:sz="0" w:space="0" w:color="auto"/>
            <w:bottom w:val="none" w:sz="0" w:space="0" w:color="auto"/>
            <w:right w:val="none" w:sz="0" w:space="0" w:color="auto"/>
          </w:divBdr>
        </w:div>
        <w:div w:id="443958888">
          <w:marLeft w:val="0"/>
          <w:marRight w:val="0"/>
          <w:marTop w:val="0"/>
          <w:marBottom w:val="0"/>
          <w:divBdr>
            <w:top w:val="none" w:sz="0" w:space="0" w:color="auto"/>
            <w:left w:val="none" w:sz="0" w:space="0" w:color="auto"/>
            <w:bottom w:val="none" w:sz="0" w:space="0" w:color="auto"/>
            <w:right w:val="none" w:sz="0" w:space="0" w:color="auto"/>
          </w:divBdr>
        </w:div>
        <w:div w:id="395783452">
          <w:marLeft w:val="0"/>
          <w:marRight w:val="0"/>
          <w:marTop w:val="0"/>
          <w:marBottom w:val="0"/>
          <w:divBdr>
            <w:top w:val="none" w:sz="0" w:space="0" w:color="auto"/>
            <w:left w:val="none" w:sz="0" w:space="0" w:color="auto"/>
            <w:bottom w:val="none" w:sz="0" w:space="0" w:color="auto"/>
            <w:right w:val="none" w:sz="0" w:space="0" w:color="auto"/>
          </w:divBdr>
        </w:div>
        <w:div w:id="269242733">
          <w:marLeft w:val="0"/>
          <w:marRight w:val="0"/>
          <w:marTop w:val="0"/>
          <w:marBottom w:val="0"/>
          <w:divBdr>
            <w:top w:val="none" w:sz="0" w:space="0" w:color="auto"/>
            <w:left w:val="none" w:sz="0" w:space="0" w:color="auto"/>
            <w:bottom w:val="none" w:sz="0" w:space="0" w:color="auto"/>
            <w:right w:val="none" w:sz="0" w:space="0" w:color="auto"/>
          </w:divBdr>
        </w:div>
        <w:div w:id="1357348842">
          <w:marLeft w:val="0"/>
          <w:marRight w:val="0"/>
          <w:marTop w:val="0"/>
          <w:marBottom w:val="0"/>
          <w:divBdr>
            <w:top w:val="none" w:sz="0" w:space="0" w:color="auto"/>
            <w:left w:val="none" w:sz="0" w:space="0" w:color="auto"/>
            <w:bottom w:val="none" w:sz="0" w:space="0" w:color="auto"/>
            <w:right w:val="none" w:sz="0" w:space="0" w:color="auto"/>
          </w:divBdr>
        </w:div>
        <w:div w:id="1689016485">
          <w:marLeft w:val="0"/>
          <w:marRight w:val="0"/>
          <w:marTop w:val="0"/>
          <w:marBottom w:val="0"/>
          <w:divBdr>
            <w:top w:val="none" w:sz="0" w:space="0" w:color="auto"/>
            <w:left w:val="none" w:sz="0" w:space="0" w:color="auto"/>
            <w:bottom w:val="none" w:sz="0" w:space="0" w:color="auto"/>
            <w:right w:val="none" w:sz="0" w:space="0" w:color="auto"/>
          </w:divBdr>
        </w:div>
        <w:div w:id="1517814423">
          <w:marLeft w:val="0"/>
          <w:marRight w:val="0"/>
          <w:marTop w:val="0"/>
          <w:marBottom w:val="0"/>
          <w:divBdr>
            <w:top w:val="none" w:sz="0" w:space="0" w:color="auto"/>
            <w:left w:val="none" w:sz="0" w:space="0" w:color="auto"/>
            <w:bottom w:val="none" w:sz="0" w:space="0" w:color="auto"/>
            <w:right w:val="none" w:sz="0" w:space="0" w:color="auto"/>
          </w:divBdr>
        </w:div>
        <w:div w:id="1783109135">
          <w:marLeft w:val="0"/>
          <w:marRight w:val="0"/>
          <w:marTop w:val="0"/>
          <w:marBottom w:val="0"/>
          <w:divBdr>
            <w:top w:val="none" w:sz="0" w:space="0" w:color="auto"/>
            <w:left w:val="none" w:sz="0" w:space="0" w:color="auto"/>
            <w:bottom w:val="none" w:sz="0" w:space="0" w:color="auto"/>
            <w:right w:val="none" w:sz="0" w:space="0" w:color="auto"/>
          </w:divBdr>
        </w:div>
        <w:div w:id="964847719">
          <w:marLeft w:val="0"/>
          <w:marRight w:val="0"/>
          <w:marTop w:val="0"/>
          <w:marBottom w:val="0"/>
          <w:divBdr>
            <w:top w:val="none" w:sz="0" w:space="0" w:color="auto"/>
            <w:left w:val="none" w:sz="0" w:space="0" w:color="auto"/>
            <w:bottom w:val="none" w:sz="0" w:space="0" w:color="auto"/>
            <w:right w:val="none" w:sz="0" w:space="0" w:color="auto"/>
          </w:divBdr>
        </w:div>
        <w:div w:id="1286618230">
          <w:marLeft w:val="0"/>
          <w:marRight w:val="0"/>
          <w:marTop w:val="0"/>
          <w:marBottom w:val="0"/>
          <w:divBdr>
            <w:top w:val="none" w:sz="0" w:space="0" w:color="auto"/>
            <w:left w:val="none" w:sz="0" w:space="0" w:color="auto"/>
            <w:bottom w:val="none" w:sz="0" w:space="0" w:color="auto"/>
            <w:right w:val="none" w:sz="0" w:space="0" w:color="auto"/>
          </w:divBdr>
        </w:div>
        <w:div w:id="142507151">
          <w:marLeft w:val="0"/>
          <w:marRight w:val="0"/>
          <w:marTop w:val="0"/>
          <w:marBottom w:val="0"/>
          <w:divBdr>
            <w:top w:val="none" w:sz="0" w:space="0" w:color="auto"/>
            <w:left w:val="none" w:sz="0" w:space="0" w:color="auto"/>
            <w:bottom w:val="none" w:sz="0" w:space="0" w:color="auto"/>
            <w:right w:val="none" w:sz="0" w:space="0" w:color="auto"/>
          </w:divBdr>
        </w:div>
        <w:div w:id="861282591">
          <w:marLeft w:val="0"/>
          <w:marRight w:val="0"/>
          <w:marTop w:val="0"/>
          <w:marBottom w:val="0"/>
          <w:divBdr>
            <w:top w:val="none" w:sz="0" w:space="0" w:color="auto"/>
            <w:left w:val="none" w:sz="0" w:space="0" w:color="auto"/>
            <w:bottom w:val="none" w:sz="0" w:space="0" w:color="auto"/>
            <w:right w:val="none" w:sz="0" w:space="0" w:color="auto"/>
          </w:divBdr>
        </w:div>
        <w:div w:id="1048915646">
          <w:marLeft w:val="0"/>
          <w:marRight w:val="0"/>
          <w:marTop w:val="0"/>
          <w:marBottom w:val="0"/>
          <w:divBdr>
            <w:top w:val="none" w:sz="0" w:space="0" w:color="auto"/>
            <w:left w:val="none" w:sz="0" w:space="0" w:color="auto"/>
            <w:bottom w:val="none" w:sz="0" w:space="0" w:color="auto"/>
            <w:right w:val="none" w:sz="0" w:space="0" w:color="auto"/>
          </w:divBdr>
        </w:div>
        <w:div w:id="1077823128">
          <w:marLeft w:val="0"/>
          <w:marRight w:val="0"/>
          <w:marTop w:val="0"/>
          <w:marBottom w:val="0"/>
          <w:divBdr>
            <w:top w:val="none" w:sz="0" w:space="0" w:color="auto"/>
            <w:left w:val="none" w:sz="0" w:space="0" w:color="auto"/>
            <w:bottom w:val="none" w:sz="0" w:space="0" w:color="auto"/>
            <w:right w:val="none" w:sz="0" w:space="0" w:color="auto"/>
          </w:divBdr>
        </w:div>
        <w:div w:id="1399747336">
          <w:marLeft w:val="0"/>
          <w:marRight w:val="0"/>
          <w:marTop w:val="0"/>
          <w:marBottom w:val="0"/>
          <w:divBdr>
            <w:top w:val="none" w:sz="0" w:space="0" w:color="auto"/>
            <w:left w:val="none" w:sz="0" w:space="0" w:color="auto"/>
            <w:bottom w:val="none" w:sz="0" w:space="0" w:color="auto"/>
            <w:right w:val="none" w:sz="0" w:space="0" w:color="auto"/>
          </w:divBdr>
        </w:div>
        <w:div w:id="526795338">
          <w:marLeft w:val="0"/>
          <w:marRight w:val="0"/>
          <w:marTop w:val="0"/>
          <w:marBottom w:val="0"/>
          <w:divBdr>
            <w:top w:val="none" w:sz="0" w:space="0" w:color="auto"/>
            <w:left w:val="none" w:sz="0" w:space="0" w:color="auto"/>
            <w:bottom w:val="none" w:sz="0" w:space="0" w:color="auto"/>
            <w:right w:val="none" w:sz="0" w:space="0" w:color="auto"/>
          </w:divBdr>
        </w:div>
        <w:div w:id="691611855">
          <w:marLeft w:val="0"/>
          <w:marRight w:val="0"/>
          <w:marTop w:val="0"/>
          <w:marBottom w:val="0"/>
          <w:divBdr>
            <w:top w:val="none" w:sz="0" w:space="0" w:color="auto"/>
            <w:left w:val="none" w:sz="0" w:space="0" w:color="auto"/>
            <w:bottom w:val="none" w:sz="0" w:space="0" w:color="auto"/>
            <w:right w:val="none" w:sz="0" w:space="0" w:color="auto"/>
          </w:divBdr>
        </w:div>
        <w:div w:id="660232361">
          <w:marLeft w:val="0"/>
          <w:marRight w:val="0"/>
          <w:marTop w:val="0"/>
          <w:marBottom w:val="0"/>
          <w:divBdr>
            <w:top w:val="none" w:sz="0" w:space="0" w:color="auto"/>
            <w:left w:val="none" w:sz="0" w:space="0" w:color="auto"/>
            <w:bottom w:val="none" w:sz="0" w:space="0" w:color="auto"/>
            <w:right w:val="none" w:sz="0" w:space="0" w:color="auto"/>
          </w:divBdr>
        </w:div>
        <w:div w:id="1867283721">
          <w:marLeft w:val="0"/>
          <w:marRight w:val="0"/>
          <w:marTop w:val="0"/>
          <w:marBottom w:val="0"/>
          <w:divBdr>
            <w:top w:val="none" w:sz="0" w:space="0" w:color="auto"/>
            <w:left w:val="none" w:sz="0" w:space="0" w:color="auto"/>
            <w:bottom w:val="none" w:sz="0" w:space="0" w:color="auto"/>
            <w:right w:val="none" w:sz="0" w:space="0" w:color="auto"/>
          </w:divBdr>
        </w:div>
        <w:div w:id="17313037">
          <w:marLeft w:val="0"/>
          <w:marRight w:val="0"/>
          <w:marTop w:val="0"/>
          <w:marBottom w:val="0"/>
          <w:divBdr>
            <w:top w:val="none" w:sz="0" w:space="0" w:color="auto"/>
            <w:left w:val="none" w:sz="0" w:space="0" w:color="auto"/>
            <w:bottom w:val="none" w:sz="0" w:space="0" w:color="auto"/>
            <w:right w:val="none" w:sz="0" w:space="0" w:color="auto"/>
          </w:divBdr>
        </w:div>
        <w:div w:id="1383016880">
          <w:marLeft w:val="0"/>
          <w:marRight w:val="0"/>
          <w:marTop w:val="0"/>
          <w:marBottom w:val="0"/>
          <w:divBdr>
            <w:top w:val="none" w:sz="0" w:space="0" w:color="auto"/>
            <w:left w:val="none" w:sz="0" w:space="0" w:color="auto"/>
            <w:bottom w:val="none" w:sz="0" w:space="0" w:color="auto"/>
            <w:right w:val="none" w:sz="0" w:space="0" w:color="auto"/>
          </w:divBdr>
        </w:div>
        <w:div w:id="1286499542">
          <w:marLeft w:val="0"/>
          <w:marRight w:val="0"/>
          <w:marTop w:val="0"/>
          <w:marBottom w:val="0"/>
          <w:divBdr>
            <w:top w:val="none" w:sz="0" w:space="0" w:color="auto"/>
            <w:left w:val="none" w:sz="0" w:space="0" w:color="auto"/>
            <w:bottom w:val="none" w:sz="0" w:space="0" w:color="auto"/>
            <w:right w:val="none" w:sz="0" w:space="0" w:color="auto"/>
          </w:divBdr>
        </w:div>
        <w:div w:id="1775590550">
          <w:marLeft w:val="0"/>
          <w:marRight w:val="0"/>
          <w:marTop w:val="0"/>
          <w:marBottom w:val="0"/>
          <w:divBdr>
            <w:top w:val="none" w:sz="0" w:space="0" w:color="auto"/>
            <w:left w:val="none" w:sz="0" w:space="0" w:color="auto"/>
            <w:bottom w:val="none" w:sz="0" w:space="0" w:color="auto"/>
            <w:right w:val="none" w:sz="0" w:space="0" w:color="auto"/>
          </w:divBdr>
        </w:div>
        <w:div w:id="290744140">
          <w:marLeft w:val="0"/>
          <w:marRight w:val="0"/>
          <w:marTop w:val="0"/>
          <w:marBottom w:val="0"/>
          <w:divBdr>
            <w:top w:val="none" w:sz="0" w:space="0" w:color="auto"/>
            <w:left w:val="none" w:sz="0" w:space="0" w:color="auto"/>
            <w:bottom w:val="none" w:sz="0" w:space="0" w:color="auto"/>
            <w:right w:val="none" w:sz="0" w:space="0" w:color="auto"/>
          </w:divBdr>
        </w:div>
        <w:div w:id="1996567197">
          <w:marLeft w:val="0"/>
          <w:marRight w:val="0"/>
          <w:marTop w:val="0"/>
          <w:marBottom w:val="0"/>
          <w:divBdr>
            <w:top w:val="none" w:sz="0" w:space="0" w:color="auto"/>
            <w:left w:val="none" w:sz="0" w:space="0" w:color="auto"/>
            <w:bottom w:val="none" w:sz="0" w:space="0" w:color="auto"/>
            <w:right w:val="none" w:sz="0" w:space="0" w:color="auto"/>
          </w:divBdr>
        </w:div>
        <w:div w:id="1147363198">
          <w:marLeft w:val="0"/>
          <w:marRight w:val="0"/>
          <w:marTop w:val="0"/>
          <w:marBottom w:val="0"/>
          <w:divBdr>
            <w:top w:val="none" w:sz="0" w:space="0" w:color="auto"/>
            <w:left w:val="none" w:sz="0" w:space="0" w:color="auto"/>
            <w:bottom w:val="none" w:sz="0" w:space="0" w:color="auto"/>
            <w:right w:val="none" w:sz="0" w:space="0" w:color="auto"/>
          </w:divBdr>
        </w:div>
        <w:div w:id="105590389">
          <w:marLeft w:val="0"/>
          <w:marRight w:val="0"/>
          <w:marTop w:val="0"/>
          <w:marBottom w:val="0"/>
          <w:divBdr>
            <w:top w:val="none" w:sz="0" w:space="0" w:color="auto"/>
            <w:left w:val="none" w:sz="0" w:space="0" w:color="auto"/>
            <w:bottom w:val="none" w:sz="0" w:space="0" w:color="auto"/>
            <w:right w:val="none" w:sz="0" w:space="0" w:color="auto"/>
          </w:divBdr>
        </w:div>
        <w:div w:id="1217858541">
          <w:marLeft w:val="0"/>
          <w:marRight w:val="0"/>
          <w:marTop w:val="0"/>
          <w:marBottom w:val="0"/>
          <w:divBdr>
            <w:top w:val="none" w:sz="0" w:space="0" w:color="auto"/>
            <w:left w:val="none" w:sz="0" w:space="0" w:color="auto"/>
            <w:bottom w:val="none" w:sz="0" w:space="0" w:color="auto"/>
            <w:right w:val="none" w:sz="0" w:space="0" w:color="auto"/>
          </w:divBdr>
        </w:div>
        <w:div w:id="222645915">
          <w:marLeft w:val="0"/>
          <w:marRight w:val="0"/>
          <w:marTop w:val="0"/>
          <w:marBottom w:val="0"/>
          <w:divBdr>
            <w:top w:val="none" w:sz="0" w:space="0" w:color="auto"/>
            <w:left w:val="none" w:sz="0" w:space="0" w:color="auto"/>
            <w:bottom w:val="none" w:sz="0" w:space="0" w:color="auto"/>
            <w:right w:val="none" w:sz="0" w:space="0" w:color="auto"/>
          </w:divBdr>
        </w:div>
        <w:div w:id="1076171274">
          <w:marLeft w:val="0"/>
          <w:marRight w:val="0"/>
          <w:marTop w:val="0"/>
          <w:marBottom w:val="0"/>
          <w:divBdr>
            <w:top w:val="none" w:sz="0" w:space="0" w:color="auto"/>
            <w:left w:val="none" w:sz="0" w:space="0" w:color="auto"/>
            <w:bottom w:val="none" w:sz="0" w:space="0" w:color="auto"/>
            <w:right w:val="none" w:sz="0" w:space="0" w:color="auto"/>
          </w:divBdr>
        </w:div>
        <w:div w:id="539896593">
          <w:marLeft w:val="0"/>
          <w:marRight w:val="0"/>
          <w:marTop w:val="0"/>
          <w:marBottom w:val="0"/>
          <w:divBdr>
            <w:top w:val="none" w:sz="0" w:space="0" w:color="auto"/>
            <w:left w:val="none" w:sz="0" w:space="0" w:color="auto"/>
            <w:bottom w:val="none" w:sz="0" w:space="0" w:color="auto"/>
            <w:right w:val="none" w:sz="0" w:space="0" w:color="auto"/>
          </w:divBdr>
        </w:div>
        <w:div w:id="1291977572">
          <w:marLeft w:val="0"/>
          <w:marRight w:val="0"/>
          <w:marTop w:val="0"/>
          <w:marBottom w:val="0"/>
          <w:divBdr>
            <w:top w:val="none" w:sz="0" w:space="0" w:color="auto"/>
            <w:left w:val="none" w:sz="0" w:space="0" w:color="auto"/>
            <w:bottom w:val="none" w:sz="0" w:space="0" w:color="auto"/>
            <w:right w:val="none" w:sz="0" w:space="0" w:color="auto"/>
          </w:divBdr>
        </w:div>
        <w:div w:id="441998700">
          <w:marLeft w:val="0"/>
          <w:marRight w:val="0"/>
          <w:marTop w:val="0"/>
          <w:marBottom w:val="0"/>
          <w:divBdr>
            <w:top w:val="none" w:sz="0" w:space="0" w:color="auto"/>
            <w:left w:val="none" w:sz="0" w:space="0" w:color="auto"/>
            <w:bottom w:val="none" w:sz="0" w:space="0" w:color="auto"/>
            <w:right w:val="none" w:sz="0" w:space="0" w:color="auto"/>
          </w:divBdr>
        </w:div>
        <w:div w:id="506948044">
          <w:marLeft w:val="0"/>
          <w:marRight w:val="0"/>
          <w:marTop w:val="0"/>
          <w:marBottom w:val="0"/>
          <w:divBdr>
            <w:top w:val="none" w:sz="0" w:space="0" w:color="auto"/>
            <w:left w:val="none" w:sz="0" w:space="0" w:color="auto"/>
            <w:bottom w:val="none" w:sz="0" w:space="0" w:color="auto"/>
            <w:right w:val="none" w:sz="0" w:space="0" w:color="auto"/>
          </w:divBdr>
        </w:div>
        <w:div w:id="1766996417">
          <w:marLeft w:val="0"/>
          <w:marRight w:val="0"/>
          <w:marTop w:val="0"/>
          <w:marBottom w:val="0"/>
          <w:divBdr>
            <w:top w:val="none" w:sz="0" w:space="0" w:color="auto"/>
            <w:left w:val="none" w:sz="0" w:space="0" w:color="auto"/>
            <w:bottom w:val="none" w:sz="0" w:space="0" w:color="auto"/>
            <w:right w:val="none" w:sz="0" w:space="0" w:color="auto"/>
          </w:divBdr>
        </w:div>
        <w:div w:id="1029260691">
          <w:marLeft w:val="0"/>
          <w:marRight w:val="0"/>
          <w:marTop w:val="0"/>
          <w:marBottom w:val="0"/>
          <w:divBdr>
            <w:top w:val="none" w:sz="0" w:space="0" w:color="auto"/>
            <w:left w:val="none" w:sz="0" w:space="0" w:color="auto"/>
            <w:bottom w:val="none" w:sz="0" w:space="0" w:color="auto"/>
            <w:right w:val="none" w:sz="0" w:space="0" w:color="auto"/>
          </w:divBdr>
        </w:div>
        <w:div w:id="1148323514">
          <w:marLeft w:val="0"/>
          <w:marRight w:val="0"/>
          <w:marTop w:val="0"/>
          <w:marBottom w:val="0"/>
          <w:divBdr>
            <w:top w:val="none" w:sz="0" w:space="0" w:color="auto"/>
            <w:left w:val="none" w:sz="0" w:space="0" w:color="auto"/>
            <w:bottom w:val="none" w:sz="0" w:space="0" w:color="auto"/>
            <w:right w:val="none" w:sz="0" w:space="0" w:color="auto"/>
          </w:divBdr>
        </w:div>
        <w:div w:id="354429590">
          <w:marLeft w:val="0"/>
          <w:marRight w:val="0"/>
          <w:marTop w:val="0"/>
          <w:marBottom w:val="0"/>
          <w:divBdr>
            <w:top w:val="none" w:sz="0" w:space="0" w:color="auto"/>
            <w:left w:val="none" w:sz="0" w:space="0" w:color="auto"/>
            <w:bottom w:val="none" w:sz="0" w:space="0" w:color="auto"/>
            <w:right w:val="none" w:sz="0" w:space="0" w:color="auto"/>
          </w:divBdr>
        </w:div>
        <w:div w:id="1298099299">
          <w:marLeft w:val="0"/>
          <w:marRight w:val="0"/>
          <w:marTop w:val="0"/>
          <w:marBottom w:val="0"/>
          <w:divBdr>
            <w:top w:val="none" w:sz="0" w:space="0" w:color="auto"/>
            <w:left w:val="none" w:sz="0" w:space="0" w:color="auto"/>
            <w:bottom w:val="none" w:sz="0" w:space="0" w:color="auto"/>
            <w:right w:val="none" w:sz="0" w:space="0" w:color="auto"/>
          </w:divBdr>
        </w:div>
        <w:div w:id="660474695">
          <w:marLeft w:val="0"/>
          <w:marRight w:val="0"/>
          <w:marTop w:val="0"/>
          <w:marBottom w:val="0"/>
          <w:divBdr>
            <w:top w:val="none" w:sz="0" w:space="0" w:color="auto"/>
            <w:left w:val="none" w:sz="0" w:space="0" w:color="auto"/>
            <w:bottom w:val="none" w:sz="0" w:space="0" w:color="auto"/>
            <w:right w:val="none" w:sz="0" w:space="0" w:color="auto"/>
          </w:divBdr>
        </w:div>
        <w:div w:id="1059596056">
          <w:marLeft w:val="0"/>
          <w:marRight w:val="0"/>
          <w:marTop w:val="0"/>
          <w:marBottom w:val="0"/>
          <w:divBdr>
            <w:top w:val="none" w:sz="0" w:space="0" w:color="auto"/>
            <w:left w:val="none" w:sz="0" w:space="0" w:color="auto"/>
            <w:bottom w:val="none" w:sz="0" w:space="0" w:color="auto"/>
            <w:right w:val="none" w:sz="0" w:space="0" w:color="auto"/>
          </w:divBdr>
        </w:div>
        <w:div w:id="1358775291">
          <w:marLeft w:val="0"/>
          <w:marRight w:val="0"/>
          <w:marTop w:val="0"/>
          <w:marBottom w:val="0"/>
          <w:divBdr>
            <w:top w:val="none" w:sz="0" w:space="0" w:color="auto"/>
            <w:left w:val="none" w:sz="0" w:space="0" w:color="auto"/>
            <w:bottom w:val="none" w:sz="0" w:space="0" w:color="auto"/>
            <w:right w:val="none" w:sz="0" w:space="0" w:color="auto"/>
          </w:divBdr>
        </w:div>
        <w:div w:id="534777457">
          <w:marLeft w:val="0"/>
          <w:marRight w:val="0"/>
          <w:marTop w:val="0"/>
          <w:marBottom w:val="0"/>
          <w:divBdr>
            <w:top w:val="none" w:sz="0" w:space="0" w:color="auto"/>
            <w:left w:val="none" w:sz="0" w:space="0" w:color="auto"/>
            <w:bottom w:val="none" w:sz="0" w:space="0" w:color="auto"/>
            <w:right w:val="none" w:sz="0" w:space="0" w:color="auto"/>
          </w:divBdr>
        </w:div>
        <w:div w:id="443579071">
          <w:marLeft w:val="0"/>
          <w:marRight w:val="0"/>
          <w:marTop w:val="0"/>
          <w:marBottom w:val="0"/>
          <w:divBdr>
            <w:top w:val="none" w:sz="0" w:space="0" w:color="auto"/>
            <w:left w:val="none" w:sz="0" w:space="0" w:color="auto"/>
            <w:bottom w:val="none" w:sz="0" w:space="0" w:color="auto"/>
            <w:right w:val="none" w:sz="0" w:space="0" w:color="auto"/>
          </w:divBdr>
        </w:div>
        <w:div w:id="701630985">
          <w:marLeft w:val="0"/>
          <w:marRight w:val="0"/>
          <w:marTop w:val="0"/>
          <w:marBottom w:val="0"/>
          <w:divBdr>
            <w:top w:val="none" w:sz="0" w:space="0" w:color="auto"/>
            <w:left w:val="none" w:sz="0" w:space="0" w:color="auto"/>
            <w:bottom w:val="none" w:sz="0" w:space="0" w:color="auto"/>
            <w:right w:val="none" w:sz="0" w:space="0" w:color="auto"/>
          </w:divBdr>
        </w:div>
        <w:div w:id="216817512">
          <w:marLeft w:val="0"/>
          <w:marRight w:val="0"/>
          <w:marTop w:val="0"/>
          <w:marBottom w:val="0"/>
          <w:divBdr>
            <w:top w:val="none" w:sz="0" w:space="0" w:color="auto"/>
            <w:left w:val="none" w:sz="0" w:space="0" w:color="auto"/>
            <w:bottom w:val="none" w:sz="0" w:space="0" w:color="auto"/>
            <w:right w:val="none" w:sz="0" w:space="0" w:color="auto"/>
          </w:divBdr>
        </w:div>
        <w:div w:id="1194348912">
          <w:marLeft w:val="0"/>
          <w:marRight w:val="0"/>
          <w:marTop w:val="0"/>
          <w:marBottom w:val="0"/>
          <w:divBdr>
            <w:top w:val="none" w:sz="0" w:space="0" w:color="auto"/>
            <w:left w:val="none" w:sz="0" w:space="0" w:color="auto"/>
            <w:bottom w:val="none" w:sz="0" w:space="0" w:color="auto"/>
            <w:right w:val="none" w:sz="0" w:space="0" w:color="auto"/>
          </w:divBdr>
        </w:div>
        <w:div w:id="1402094464">
          <w:marLeft w:val="0"/>
          <w:marRight w:val="0"/>
          <w:marTop w:val="0"/>
          <w:marBottom w:val="0"/>
          <w:divBdr>
            <w:top w:val="none" w:sz="0" w:space="0" w:color="auto"/>
            <w:left w:val="none" w:sz="0" w:space="0" w:color="auto"/>
            <w:bottom w:val="none" w:sz="0" w:space="0" w:color="auto"/>
            <w:right w:val="none" w:sz="0" w:space="0" w:color="auto"/>
          </w:divBdr>
        </w:div>
        <w:div w:id="503084737">
          <w:marLeft w:val="0"/>
          <w:marRight w:val="0"/>
          <w:marTop w:val="0"/>
          <w:marBottom w:val="0"/>
          <w:divBdr>
            <w:top w:val="none" w:sz="0" w:space="0" w:color="auto"/>
            <w:left w:val="none" w:sz="0" w:space="0" w:color="auto"/>
            <w:bottom w:val="none" w:sz="0" w:space="0" w:color="auto"/>
            <w:right w:val="none" w:sz="0" w:space="0" w:color="auto"/>
          </w:divBdr>
        </w:div>
        <w:div w:id="54859861">
          <w:marLeft w:val="0"/>
          <w:marRight w:val="0"/>
          <w:marTop w:val="0"/>
          <w:marBottom w:val="0"/>
          <w:divBdr>
            <w:top w:val="none" w:sz="0" w:space="0" w:color="auto"/>
            <w:left w:val="none" w:sz="0" w:space="0" w:color="auto"/>
            <w:bottom w:val="none" w:sz="0" w:space="0" w:color="auto"/>
            <w:right w:val="none" w:sz="0" w:space="0" w:color="auto"/>
          </w:divBdr>
        </w:div>
        <w:div w:id="1968974532">
          <w:marLeft w:val="0"/>
          <w:marRight w:val="0"/>
          <w:marTop w:val="0"/>
          <w:marBottom w:val="0"/>
          <w:divBdr>
            <w:top w:val="none" w:sz="0" w:space="0" w:color="auto"/>
            <w:left w:val="none" w:sz="0" w:space="0" w:color="auto"/>
            <w:bottom w:val="none" w:sz="0" w:space="0" w:color="auto"/>
            <w:right w:val="none" w:sz="0" w:space="0" w:color="auto"/>
          </w:divBdr>
        </w:div>
        <w:div w:id="1126894048">
          <w:marLeft w:val="0"/>
          <w:marRight w:val="0"/>
          <w:marTop w:val="0"/>
          <w:marBottom w:val="0"/>
          <w:divBdr>
            <w:top w:val="none" w:sz="0" w:space="0" w:color="auto"/>
            <w:left w:val="none" w:sz="0" w:space="0" w:color="auto"/>
            <w:bottom w:val="none" w:sz="0" w:space="0" w:color="auto"/>
            <w:right w:val="none" w:sz="0" w:space="0" w:color="auto"/>
          </w:divBdr>
        </w:div>
        <w:div w:id="1344623437">
          <w:marLeft w:val="0"/>
          <w:marRight w:val="0"/>
          <w:marTop w:val="0"/>
          <w:marBottom w:val="0"/>
          <w:divBdr>
            <w:top w:val="none" w:sz="0" w:space="0" w:color="auto"/>
            <w:left w:val="none" w:sz="0" w:space="0" w:color="auto"/>
            <w:bottom w:val="none" w:sz="0" w:space="0" w:color="auto"/>
            <w:right w:val="none" w:sz="0" w:space="0" w:color="auto"/>
          </w:divBdr>
        </w:div>
        <w:div w:id="1144665291">
          <w:marLeft w:val="0"/>
          <w:marRight w:val="0"/>
          <w:marTop w:val="0"/>
          <w:marBottom w:val="0"/>
          <w:divBdr>
            <w:top w:val="none" w:sz="0" w:space="0" w:color="auto"/>
            <w:left w:val="none" w:sz="0" w:space="0" w:color="auto"/>
            <w:bottom w:val="none" w:sz="0" w:space="0" w:color="auto"/>
            <w:right w:val="none" w:sz="0" w:space="0" w:color="auto"/>
          </w:divBdr>
        </w:div>
        <w:div w:id="1843010027">
          <w:marLeft w:val="0"/>
          <w:marRight w:val="0"/>
          <w:marTop w:val="0"/>
          <w:marBottom w:val="0"/>
          <w:divBdr>
            <w:top w:val="none" w:sz="0" w:space="0" w:color="auto"/>
            <w:left w:val="none" w:sz="0" w:space="0" w:color="auto"/>
            <w:bottom w:val="none" w:sz="0" w:space="0" w:color="auto"/>
            <w:right w:val="none" w:sz="0" w:space="0" w:color="auto"/>
          </w:divBdr>
        </w:div>
        <w:div w:id="1570850522">
          <w:marLeft w:val="0"/>
          <w:marRight w:val="0"/>
          <w:marTop w:val="0"/>
          <w:marBottom w:val="0"/>
          <w:divBdr>
            <w:top w:val="none" w:sz="0" w:space="0" w:color="auto"/>
            <w:left w:val="none" w:sz="0" w:space="0" w:color="auto"/>
            <w:bottom w:val="none" w:sz="0" w:space="0" w:color="auto"/>
            <w:right w:val="none" w:sz="0" w:space="0" w:color="auto"/>
          </w:divBdr>
        </w:div>
        <w:div w:id="844131194">
          <w:marLeft w:val="0"/>
          <w:marRight w:val="0"/>
          <w:marTop w:val="0"/>
          <w:marBottom w:val="0"/>
          <w:divBdr>
            <w:top w:val="none" w:sz="0" w:space="0" w:color="auto"/>
            <w:left w:val="none" w:sz="0" w:space="0" w:color="auto"/>
            <w:bottom w:val="none" w:sz="0" w:space="0" w:color="auto"/>
            <w:right w:val="none" w:sz="0" w:space="0" w:color="auto"/>
          </w:divBdr>
        </w:div>
        <w:div w:id="1190416889">
          <w:marLeft w:val="0"/>
          <w:marRight w:val="0"/>
          <w:marTop w:val="0"/>
          <w:marBottom w:val="0"/>
          <w:divBdr>
            <w:top w:val="none" w:sz="0" w:space="0" w:color="auto"/>
            <w:left w:val="none" w:sz="0" w:space="0" w:color="auto"/>
            <w:bottom w:val="none" w:sz="0" w:space="0" w:color="auto"/>
            <w:right w:val="none" w:sz="0" w:space="0" w:color="auto"/>
          </w:divBdr>
        </w:div>
        <w:div w:id="1638338817">
          <w:marLeft w:val="0"/>
          <w:marRight w:val="0"/>
          <w:marTop w:val="0"/>
          <w:marBottom w:val="0"/>
          <w:divBdr>
            <w:top w:val="none" w:sz="0" w:space="0" w:color="auto"/>
            <w:left w:val="none" w:sz="0" w:space="0" w:color="auto"/>
            <w:bottom w:val="none" w:sz="0" w:space="0" w:color="auto"/>
            <w:right w:val="none" w:sz="0" w:space="0" w:color="auto"/>
          </w:divBdr>
        </w:div>
        <w:div w:id="1640305922">
          <w:marLeft w:val="0"/>
          <w:marRight w:val="0"/>
          <w:marTop w:val="0"/>
          <w:marBottom w:val="0"/>
          <w:divBdr>
            <w:top w:val="none" w:sz="0" w:space="0" w:color="auto"/>
            <w:left w:val="none" w:sz="0" w:space="0" w:color="auto"/>
            <w:bottom w:val="none" w:sz="0" w:space="0" w:color="auto"/>
            <w:right w:val="none" w:sz="0" w:space="0" w:color="auto"/>
          </w:divBdr>
        </w:div>
        <w:div w:id="13843920">
          <w:marLeft w:val="0"/>
          <w:marRight w:val="0"/>
          <w:marTop w:val="0"/>
          <w:marBottom w:val="0"/>
          <w:divBdr>
            <w:top w:val="none" w:sz="0" w:space="0" w:color="auto"/>
            <w:left w:val="none" w:sz="0" w:space="0" w:color="auto"/>
            <w:bottom w:val="none" w:sz="0" w:space="0" w:color="auto"/>
            <w:right w:val="none" w:sz="0" w:space="0" w:color="auto"/>
          </w:divBdr>
        </w:div>
        <w:div w:id="1827089929">
          <w:marLeft w:val="0"/>
          <w:marRight w:val="0"/>
          <w:marTop w:val="0"/>
          <w:marBottom w:val="0"/>
          <w:divBdr>
            <w:top w:val="none" w:sz="0" w:space="0" w:color="auto"/>
            <w:left w:val="none" w:sz="0" w:space="0" w:color="auto"/>
            <w:bottom w:val="none" w:sz="0" w:space="0" w:color="auto"/>
            <w:right w:val="none" w:sz="0" w:space="0" w:color="auto"/>
          </w:divBdr>
        </w:div>
        <w:div w:id="745996895">
          <w:marLeft w:val="0"/>
          <w:marRight w:val="0"/>
          <w:marTop w:val="0"/>
          <w:marBottom w:val="0"/>
          <w:divBdr>
            <w:top w:val="none" w:sz="0" w:space="0" w:color="auto"/>
            <w:left w:val="none" w:sz="0" w:space="0" w:color="auto"/>
            <w:bottom w:val="none" w:sz="0" w:space="0" w:color="auto"/>
            <w:right w:val="none" w:sz="0" w:space="0" w:color="auto"/>
          </w:divBdr>
        </w:div>
        <w:div w:id="1990087769">
          <w:marLeft w:val="0"/>
          <w:marRight w:val="0"/>
          <w:marTop w:val="0"/>
          <w:marBottom w:val="0"/>
          <w:divBdr>
            <w:top w:val="none" w:sz="0" w:space="0" w:color="auto"/>
            <w:left w:val="none" w:sz="0" w:space="0" w:color="auto"/>
            <w:bottom w:val="none" w:sz="0" w:space="0" w:color="auto"/>
            <w:right w:val="none" w:sz="0" w:space="0" w:color="auto"/>
          </w:divBdr>
        </w:div>
        <w:div w:id="120222841">
          <w:marLeft w:val="0"/>
          <w:marRight w:val="0"/>
          <w:marTop w:val="0"/>
          <w:marBottom w:val="0"/>
          <w:divBdr>
            <w:top w:val="none" w:sz="0" w:space="0" w:color="auto"/>
            <w:left w:val="none" w:sz="0" w:space="0" w:color="auto"/>
            <w:bottom w:val="none" w:sz="0" w:space="0" w:color="auto"/>
            <w:right w:val="none" w:sz="0" w:space="0" w:color="auto"/>
          </w:divBdr>
        </w:div>
        <w:div w:id="1781799060">
          <w:marLeft w:val="0"/>
          <w:marRight w:val="0"/>
          <w:marTop w:val="0"/>
          <w:marBottom w:val="0"/>
          <w:divBdr>
            <w:top w:val="none" w:sz="0" w:space="0" w:color="auto"/>
            <w:left w:val="none" w:sz="0" w:space="0" w:color="auto"/>
            <w:bottom w:val="none" w:sz="0" w:space="0" w:color="auto"/>
            <w:right w:val="none" w:sz="0" w:space="0" w:color="auto"/>
          </w:divBdr>
        </w:div>
        <w:div w:id="1956446546">
          <w:marLeft w:val="0"/>
          <w:marRight w:val="0"/>
          <w:marTop w:val="0"/>
          <w:marBottom w:val="0"/>
          <w:divBdr>
            <w:top w:val="none" w:sz="0" w:space="0" w:color="auto"/>
            <w:left w:val="none" w:sz="0" w:space="0" w:color="auto"/>
            <w:bottom w:val="none" w:sz="0" w:space="0" w:color="auto"/>
            <w:right w:val="none" w:sz="0" w:space="0" w:color="auto"/>
          </w:divBdr>
        </w:div>
        <w:div w:id="674848403">
          <w:marLeft w:val="0"/>
          <w:marRight w:val="0"/>
          <w:marTop w:val="0"/>
          <w:marBottom w:val="0"/>
          <w:divBdr>
            <w:top w:val="none" w:sz="0" w:space="0" w:color="auto"/>
            <w:left w:val="none" w:sz="0" w:space="0" w:color="auto"/>
            <w:bottom w:val="none" w:sz="0" w:space="0" w:color="auto"/>
            <w:right w:val="none" w:sz="0" w:space="0" w:color="auto"/>
          </w:divBdr>
        </w:div>
        <w:div w:id="1533306453">
          <w:marLeft w:val="0"/>
          <w:marRight w:val="0"/>
          <w:marTop w:val="0"/>
          <w:marBottom w:val="0"/>
          <w:divBdr>
            <w:top w:val="none" w:sz="0" w:space="0" w:color="auto"/>
            <w:left w:val="none" w:sz="0" w:space="0" w:color="auto"/>
            <w:bottom w:val="none" w:sz="0" w:space="0" w:color="auto"/>
            <w:right w:val="none" w:sz="0" w:space="0" w:color="auto"/>
          </w:divBdr>
        </w:div>
        <w:div w:id="1821340367">
          <w:marLeft w:val="0"/>
          <w:marRight w:val="0"/>
          <w:marTop w:val="0"/>
          <w:marBottom w:val="0"/>
          <w:divBdr>
            <w:top w:val="none" w:sz="0" w:space="0" w:color="auto"/>
            <w:left w:val="none" w:sz="0" w:space="0" w:color="auto"/>
            <w:bottom w:val="none" w:sz="0" w:space="0" w:color="auto"/>
            <w:right w:val="none" w:sz="0" w:space="0" w:color="auto"/>
          </w:divBdr>
        </w:div>
        <w:div w:id="518082143">
          <w:marLeft w:val="0"/>
          <w:marRight w:val="0"/>
          <w:marTop w:val="0"/>
          <w:marBottom w:val="0"/>
          <w:divBdr>
            <w:top w:val="none" w:sz="0" w:space="0" w:color="auto"/>
            <w:left w:val="none" w:sz="0" w:space="0" w:color="auto"/>
            <w:bottom w:val="none" w:sz="0" w:space="0" w:color="auto"/>
            <w:right w:val="none" w:sz="0" w:space="0" w:color="auto"/>
          </w:divBdr>
        </w:div>
        <w:div w:id="1028797783">
          <w:marLeft w:val="0"/>
          <w:marRight w:val="0"/>
          <w:marTop w:val="0"/>
          <w:marBottom w:val="0"/>
          <w:divBdr>
            <w:top w:val="none" w:sz="0" w:space="0" w:color="auto"/>
            <w:left w:val="none" w:sz="0" w:space="0" w:color="auto"/>
            <w:bottom w:val="none" w:sz="0" w:space="0" w:color="auto"/>
            <w:right w:val="none" w:sz="0" w:space="0" w:color="auto"/>
          </w:divBdr>
        </w:div>
        <w:div w:id="1734813228">
          <w:marLeft w:val="0"/>
          <w:marRight w:val="0"/>
          <w:marTop w:val="0"/>
          <w:marBottom w:val="0"/>
          <w:divBdr>
            <w:top w:val="none" w:sz="0" w:space="0" w:color="auto"/>
            <w:left w:val="none" w:sz="0" w:space="0" w:color="auto"/>
            <w:bottom w:val="none" w:sz="0" w:space="0" w:color="auto"/>
            <w:right w:val="none" w:sz="0" w:space="0" w:color="auto"/>
          </w:divBdr>
        </w:div>
        <w:div w:id="1860239662">
          <w:marLeft w:val="0"/>
          <w:marRight w:val="0"/>
          <w:marTop w:val="0"/>
          <w:marBottom w:val="0"/>
          <w:divBdr>
            <w:top w:val="none" w:sz="0" w:space="0" w:color="auto"/>
            <w:left w:val="none" w:sz="0" w:space="0" w:color="auto"/>
            <w:bottom w:val="none" w:sz="0" w:space="0" w:color="auto"/>
            <w:right w:val="none" w:sz="0" w:space="0" w:color="auto"/>
          </w:divBdr>
        </w:div>
        <w:div w:id="1477138924">
          <w:marLeft w:val="0"/>
          <w:marRight w:val="0"/>
          <w:marTop w:val="0"/>
          <w:marBottom w:val="0"/>
          <w:divBdr>
            <w:top w:val="none" w:sz="0" w:space="0" w:color="auto"/>
            <w:left w:val="none" w:sz="0" w:space="0" w:color="auto"/>
            <w:bottom w:val="none" w:sz="0" w:space="0" w:color="auto"/>
            <w:right w:val="none" w:sz="0" w:space="0" w:color="auto"/>
          </w:divBdr>
        </w:div>
        <w:div w:id="1392578946">
          <w:marLeft w:val="0"/>
          <w:marRight w:val="0"/>
          <w:marTop w:val="0"/>
          <w:marBottom w:val="0"/>
          <w:divBdr>
            <w:top w:val="none" w:sz="0" w:space="0" w:color="auto"/>
            <w:left w:val="none" w:sz="0" w:space="0" w:color="auto"/>
            <w:bottom w:val="none" w:sz="0" w:space="0" w:color="auto"/>
            <w:right w:val="none" w:sz="0" w:space="0" w:color="auto"/>
          </w:divBdr>
        </w:div>
        <w:div w:id="780761210">
          <w:marLeft w:val="0"/>
          <w:marRight w:val="0"/>
          <w:marTop w:val="0"/>
          <w:marBottom w:val="0"/>
          <w:divBdr>
            <w:top w:val="none" w:sz="0" w:space="0" w:color="auto"/>
            <w:left w:val="none" w:sz="0" w:space="0" w:color="auto"/>
            <w:bottom w:val="none" w:sz="0" w:space="0" w:color="auto"/>
            <w:right w:val="none" w:sz="0" w:space="0" w:color="auto"/>
          </w:divBdr>
        </w:div>
        <w:div w:id="307634133">
          <w:marLeft w:val="0"/>
          <w:marRight w:val="0"/>
          <w:marTop w:val="0"/>
          <w:marBottom w:val="0"/>
          <w:divBdr>
            <w:top w:val="none" w:sz="0" w:space="0" w:color="auto"/>
            <w:left w:val="none" w:sz="0" w:space="0" w:color="auto"/>
            <w:bottom w:val="none" w:sz="0" w:space="0" w:color="auto"/>
            <w:right w:val="none" w:sz="0" w:space="0" w:color="auto"/>
          </w:divBdr>
        </w:div>
        <w:div w:id="943879485">
          <w:marLeft w:val="0"/>
          <w:marRight w:val="0"/>
          <w:marTop w:val="0"/>
          <w:marBottom w:val="0"/>
          <w:divBdr>
            <w:top w:val="none" w:sz="0" w:space="0" w:color="auto"/>
            <w:left w:val="none" w:sz="0" w:space="0" w:color="auto"/>
            <w:bottom w:val="none" w:sz="0" w:space="0" w:color="auto"/>
            <w:right w:val="none" w:sz="0" w:space="0" w:color="auto"/>
          </w:divBdr>
        </w:div>
        <w:div w:id="1465998083">
          <w:marLeft w:val="0"/>
          <w:marRight w:val="0"/>
          <w:marTop w:val="0"/>
          <w:marBottom w:val="0"/>
          <w:divBdr>
            <w:top w:val="none" w:sz="0" w:space="0" w:color="auto"/>
            <w:left w:val="none" w:sz="0" w:space="0" w:color="auto"/>
            <w:bottom w:val="none" w:sz="0" w:space="0" w:color="auto"/>
            <w:right w:val="none" w:sz="0" w:space="0" w:color="auto"/>
          </w:divBdr>
        </w:div>
        <w:div w:id="561213889">
          <w:marLeft w:val="0"/>
          <w:marRight w:val="0"/>
          <w:marTop w:val="0"/>
          <w:marBottom w:val="0"/>
          <w:divBdr>
            <w:top w:val="none" w:sz="0" w:space="0" w:color="auto"/>
            <w:left w:val="none" w:sz="0" w:space="0" w:color="auto"/>
            <w:bottom w:val="none" w:sz="0" w:space="0" w:color="auto"/>
            <w:right w:val="none" w:sz="0" w:space="0" w:color="auto"/>
          </w:divBdr>
        </w:div>
        <w:div w:id="897280008">
          <w:marLeft w:val="0"/>
          <w:marRight w:val="0"/>
          <w:marTop w:val="0"/>
          <w:marBottom w:val="0"/>
          <w:divBdr>
            <w:top w:val="none" w:sz="0" w:space="0" w:color="auto"/>
            <w:left w:val="none" w:sz="0" w:space="0" w:color="auto"/>
            <w:bottom w:val="none" w:sz="0" w:space="0" w:color="auto"/>
            <w:right w:val="none" w:sz="0" w:space="0" w:color="auto"/>
          </w:divBdr>
        </w:div>
        <w:div w:id="629408245">
          <w:marLeft w:val="0"/>
          <w:marRight w:val="0"/>
          <w:marTop w:val="0"/>
          <w:marBottom w:val="0"/>
          <w:divBdr>
            <w:top w:val="none" w:sz="0" w:space="0" w:color="auto"/>
            <w:left w:val="none" w:sz="0" w:space="0" w:color="auto"/>
            <w:bottom w:val="none" w:sz="0" w:space="0" w:color="auto"/>
            <w:right w:val="none" w:sz="0" w:space="0" w:color="auto"/>
          </w:divBdr>
        </w:div>
        <w:div w:id="648553659">
          <w:marLeft w:val="0"/>
          <w:marRight w:val="0"/>
          <w:marTop w:val="0"/>
          <w:marBottom w:val="0"/>
          <w:divBdr>
            <w:top w:val="none" w:sz="0" w:space="0" w:color="auto"/>
            <w:left w:val="none" w:sz="0" w:space="0" w:color="auto"/>
            <w:bottom w:val="none" w:sz="0" w:space="0" w:color="auto"/>
            <w:right w:val="none" w:sz="0" w:space="0" w:color="auto"/>
          </w:divBdr>
        </w:div>
        <w:div w:id="547034980">
          <w:marLeft w:val="0"/>
          <w:marRight w:val="0"/>
          <w:marTop w:val="0"/>
          <w:marBottom w:val="0"/>
          <w:divBdr>
            <w:top w:val="none" w:sz="0" w:space="0" w:color="auto"/>
            <w:left w:val="none" w:sz="0" w:space="0" w:color="auto"/>
            <w:bottom w:val="none" w:sz="0" w:space="0" w:color="auto"/>
            <w:right w:val="none" w:sz="0" w:space="0" w:color="auto"/>
          </w:divBdr>
        </w:div>
        <w:div w:id="1661077343">
          <w:marLeft w:val="0"/>
          <w:marRight w:val="0"/>
          <w:marTop w:val="0"/>
          <w:marBottom w:val="0"/>
          <w:divBdr>
            <w:top w:val="none" w:sz="0" w:space="0" w:color="auto"/>
            <w:left w:val="none" w:sz="0" w:space="0" w:color="auto"/>
            <w:bottom w:val="none" w:sz="0" w:space="0" w:color="auto"/>
            <w:right w:val="none" w:sz="0" w:space="0" w:color="auto"/>
          </w:divBdr>
        </w:div>
        <w:div w:id="1221205915">
          <w:marLeft w:val="0"/>
          <w:marRight w:val="0"/>
          <w:marTop w:val="0"/>
          <w:marBottom w:val="0"/>
          <w:divBdr>
            <w:top w:val="none" w:sz="0" w:space="0" w:color="auto"/>
            <w:left w:val="none" w:sz="0" w:space="0" w:color="auto"/>
            <w:bottom w:val="none" w:sz="0" w:space="0" w:color="auto"/>
            <w:right w:val="none" w:sz="0" w:space="0" w:color="auto"/>
          </w:divBdr>
        </w:div>
        <w:div w:id="529299453">
          <w:marLeft w:val="0"/>
          <w:marRight w:val="0"/>
          <w:marTop w:val="0"/>
          <w:marBottom w:val="0"/>
          <w:divBdr>
            <w:top w:val="none" w:sz="0" w:space="0" w:color="auto"/>
            <w:left w:val="none" w:sz="0" w:space="0" w:color="auto"/>
            <w:bottom w:val="none" w:sz="0" w:space="0" w:color="auto"/>
            <w:right w:val="none" w:sz="0" w:space="0" w:color="auto"/>
          </w:divBdr>
        </w:div>
        <w:div w:id="1480538301">
          <w:marLeft w:val="0"/>
          <w:marRight w:val="0"/>
          <w:marTop w:val="0"/>
          <w:marBottom w:val="0"/>
          <w:divBdr>
            <w:top w:val="none" w:sz="0" w:space="0" w:color="auto"/>
            <w:left w:val="none" w:sz="0" w:space="0" w:color="auto"/>
            <w:bottom w:val="none" w:sz="0" w:space="0" w:color="auto"/>
            <w:right w:val="none" w:sz="0" w:space="0" w:color="auto"/>
          </w:divBdr>
        </w:div>
        <w:div w:id="992374292">
          <w:marLeft w:val="0"/>
          <w:marRight w:val="0"/>
          <w:marTop w:val="0"/>
          <w:marBottom w:val="0"/>
          <w:divBdr>
            <w:top w:val="none" w:sz="0" w:space="0" w:color="auto"/>
            <w:left w:val="none" w:sz="0" w:space="0" w:color="auto"/>
            <w:bottom w:val="none" w:sz="0" w:space="0" w:color="auto"/>
            <w:right w:val="none" w:sz="0" w:space="0" w:color="auto"/>
          </w:divBdr>
        </w:div>
        <w:div w:id="640307556">
          <w:marLeft w:val="0"/>
          <w:marRight w:val="0"/>
          <w:marTop w:val="0"/>
          <w:marBottom w:val="0"/>
          <w:divBdr>
            <w:top w:val="none" w:sz="0" w:space="0" w:color="auto"/>
            <w:left w:val="none" w:sz="0" w:space="0" w:color="auto"/>
            <w:bottom w:val="none" w:sz="0" w:space="0" w:color="auto"/>
            <w:right w:val="none" w:sz="0" w:space="0" w:color="auto"/>
          </w:divBdr>
        </w:div>
        <w:div w:id="2019885206">
          <w:marLeft w:val="0"/>
          <w:marRight w:val="0"/>
          <w:marTop w:val="0"/>
          <w:marBottom w:val="0"/>
          <w:divBdr>
            <w:top w:val="none" w:sz="0" w:space="0" w:color="auto"/>
            <w:left w:val="none" w:sz="0" w:space="0" w:color="auto"/>
            <w:bottom w:val="none" w:sz="0" w:space="0" w:color="auto"/>
            <w:right w:val="none" w:sz="0" w:space="0" w:color="auto"/>
          </w:divBdr>
        </w:div>
        <w:div w:id="145166953">
          <w:marLeft w:val="0"/>
          <w:marRight w:val="0"/>
          <w:marTop w:val="0"/>
          <w:marBottom w:val="0"/>
          <w:divBdr>
            <w:top w:val="none" w:sz="0" w:space="0" w:color="auto"/>
            <w:left w:val="none" w:sz="0" w:space="0" w:color="auto"/>
            <w:bottom w:val="none" w:sz="0" w:space="0" w:color="auto"/>
            <w:right w:val="none" w:sz="0" w:space="0" w:color="auto"/>
          </w:divBdr>
        </w:div>
        <w:div w:id="1152067537">
          <w:marLeft w:val="0"/>
          <w:marRight w:val="0"/>
          <w:marTop w:val="0"/>
          <w:marBottom w:val="0"/>
          <w:divBdr>
            <w:top w:val="none" w:sz="0" w:space="0" w:color="auto"/>
            <w:left w:val="none" w:sz="0" w:space="0" w:color="auto"/>
            <w:bottom w:val="none" w:sz="0" w:space="0" w:color="auto"/>
            <w:right w:val="none" w:sz="0" w:space="0" w:color="auto"/>
          </w:divBdr>
        </w:div>
        <w:div w:id="2112510637">
          <w:marLeft w:val="0"/>
          <w:marRight w:val="0"/>
          <w:marTop w:val="0"/>
          <w:marBottom w:val="0"/>
          <w:divBdr>
            <w:top w:val="none" w:sz="0" w:space="0" w:color="auto"/>
            <w:left w:val="none" w:sz="0" w:space="0" w:color="auto"/>
            <w:bottom w:val="none" w:sz="0" w:space="0" w:color="auto"/>
            <w:right w:val="none" w:sz="0" w:space="0" w:color="auto"/>
          </w:divBdr>
        </w:div>
        <w:div w:id="1178230854">
          <w:marLeft w:val="0"/>
          <w:marRight w:val="0"/>
          <w:marTop w:val="0"/>
          <w:marBottom w:val="0"/>
          <w:divBdr>
            <w:top w:val="none" w:sz="0" w:space="0" w:color="auto"/>
            <w:left w:val="none" w:sz="0" w:space="0" w:color="auto"/>
            <w:bottom w:val="none" w:sz="0" w:space="0" w:color="auto"/>
            <w:right w:val="none" w:sz="0" w:space="0" w:color="auto"/>
          </w:divBdr>
        </w:div>
        <w:div w:id="134567362">
          <w:marLeft w:val="0"/>
          <w:marRight w:val="0"/>
          <w:marTop w:val="0"/>
          <w:marBottom w:val="0"/>
          <w:divBdr>
            <w:top w:val="none" w:sz="0" w:space="0" w:color="auto"/>
            <w:left w:val="none" w:sz="0" w:space="0" w:color="auto"/>
            <w:bottom w:val="none" w:sz="0" w:space="0" w:color="auto"/>
            <w:right w:val="none" w:sz="0" w:space="0" w:color="auto"/>
          </w:divBdr>
        </w:div>
        <w:div w:id="406921090">
          <w:marLeft w:val="0"/>
          <w:marRight w:val="0"/>
          <w:marTop w:val="0"/>
          <w:marBottom w:val="0"/>
          <w:divBdr>
            <w:top w:val="none" w:sz="0" w:space="0" w:color="auto"/>
            <w:left w:val="none" w:sz="0" w:space="0" w:color="auto"/>
            <w:bottom w:val="none" w:sz="0" w:space="0" w:color="auto"/>
            <w:right w:val="none" w:sz="0" w:space="0" w:color="auto"/>
          </w:divBdr>
        </w:div>
        <w:div w:id="1154637658">
          <w:marLeft w:val="0"/>
          <w:marRight w:val="0"/>
          <w:marTop w:val="0"/>
          <w:marBottom w:val="0"/>
          <w:divBdr>
            <w:top w:val="none" w:sz="0" w:space="0" w:color="auto"/>
            <w:left w:val="none" w:sz="0" w:space="0" w:color="auto"/>
            <w:bottom w:val="none" w:sz="0" w:space="0" w:color="auto"/>
            <w:right w:val="none" w:sz="0" w:space="0" w:color="auto"/>
          </w:divBdr>
        </w:div>
        <w:div w:id="815530302">
          <w:marLeft w:val="0"/>
          <w:marRight w:val="0"/>
          <w:marTop w:val="0"/>
          <w:marBottom w:val="0"/>
          <w:divBdr>
            <w:top w:val="none" w:sz="0" w:space="0" w:color="auto"/>
            <w:left w:val="none" w:sz="0" w:space="0" w:color="auto"/>
            <w:bottom w:val="none" w:sz="0" w:space="0" w:color="auto"/>
            <w:right w:val="none" w:sz="0" w:space="0" w:color="auto"/>
          </w:divBdr>
        </w:div>
        <w:div w:id="1116145903">
          <w:marLeft w:val="0"/>
          <w:marRight w:val="0"/>
          <w:marTop w:val="0"/>
          <w:marBottom w:val="0"/>
          <w:divBdr>
            <w:top w:val="none" w:sz="0" w:space="0" w:color="auto"/>
            <w:left w:val="none" w:sz="0" w:space="0" w:color="auto"/>
            <w:bottom w:val="none" w:sz="0" w:space="0" w:color="auto"/>
            <w:right w:val="none" w:sz="0" w:space="0" w:color="auto"/>
          </w:divBdr>
        </w:div>
        <w:div w:id="935793181">
          <w:marLeft w:val="0"/>
          <w:marRight w:val="0"/>
          <w:marTop w:val="0"/>
          <w:marBottom w:val="0"/>
          <w:divBdr>
            <w:top w:val="none" w:sz="0" w:space="0" w:color="auto"/>
            <w:left w:val="none" w:sz="0" w:space="0" w:color="auto"/>
            <w:bottom w:val="none" w:sz="0" w:space="0" w:color="auto"/>
            <w:right w:val="none" w:sz="0" w:space="0" w:color="auto"/>
          </w:divBdr>
        </w:div>
        <w:div w:id="2070155013">
          <w:marLeft w:val="0"/>
          <w:marRight w:val="0"/>
          <w:marTop w:val="0"/>
          <w:marBottom w:val="0"/>
          <w:divBdr>
            <w:top w:val="none" w:sz="0" w:space="0" w:color="auto"/>
            <w:left w:val="none" w:sz="0" w:space="0" w:color="auto"/>
            <w:bottom w:val="none" w:sz="0" w:space="0" w:color="auto"/>
            <w:right w:val="none" w:sz="0" w:space="0" w:color="auto"/>
          </w:divBdr>
        </w:div>
        <w:div w:id="810253183">
          <w:marLeft w:val="0"/>
          <w:marRight w:val="0"/>
          <w:marTop w:val="0"/>
          <w:marBottom w:val="0"/>
          <w:divBdr>
            <w:top w:val="none" w:sz="0" w:space="0" w:color="auto"/>
            <w:left w:val="none" w:sz="0" w:space="0" w:color="auto"/>
            <w:bottom w:val="none" w:sz="0" w:space="0" w:color="auto"/>
            <w:right w:val="none" w:sz="0" w:space="0" w:color="auto"/>
          </w:divBdr>
        </w:div>
        <w:div w:id="1584684860">
          <w:marLeft w:val="0"/>
          <w:marRight w:val="0"/>
          <w:marTop w:val="0"/>
          <w:marBottom w:val="0"/>
          <w:divBdr>
            <w:top w:val="none" w:sz="0" w:space="0" w:color="auto"/>
            <w:left w:val="none" w:sz="0" w:space="0" w:color="auto"/>
            <w:bottom w:val="none" w:sz="0" w:space="0" w:color="auto"/>
            <w:right w:val="none" w:sz="0" w:space="0" w:color="auto"/>
          </w:divBdr>
        </w:div>
        <w:div w:id="812410599">
          <w:marLeft w:val="0"/>
          <w:marRight w:val="0"/>
          <w:marTop w:val="0"/>
          <w:marBottom w:val="0"/>
          <w:divBdr>
            <w:top w:val="none" w:sz="0" w:space="0" w:color="auto"/>
            <w:left w:val="none" w:sz="0" w:space="0" w:color="auto"/>
            <w:bottom w:val="none" w:sz="0" w:space="0" w:color="auto"/>
            <w:right w:val="none" w:sz="0" w:space="0" w:color="auto"/>
          </w:divBdr>
        </w:div>
      </w:divsChild>
    </w:div>
    <w:div w:id="1490099735">
      <w:bodyDiv w:val="1"/>
      <w:marLeft w:val="0"/>
      <w:marRight w:val="0"/>
      <w:marTop w:val="0"/>
      <w:marBottom w:val="0"/>
      <w:divBdr>
        <w:top w:val="none" w:sz="0" w:space="0" w:color="auto"/>
        <w:left w:val="none" w:sz="0" w:space="0" w:color="auto"/>
        <w:bottom w:val="none" w:sz="0" w:space="0" w:color="auto"/>
        <w:right w:val="none" w:sz="0" w:space="0" w:color="auto"/>
      </w:divBdr>
      <w:divsChild>
        <w:div w:id="98843573">
          <w:marLeft w:val="0"/>
          <w:marRight w:val="0"/>
          <w:marTop w:val="0"/>
          <w:marBottom w:val="0"/>
          <w:divBdr>
            <w:top w:val="none" w:sz="0" w:space="0" w:color="auto"/>
            <w:left w:val="none" w:sz="0" w:space="0" w:color="auto"/>
            <w:bottom w:val="none" w:sz="0" w:space="0" w:color="auto"/>
            <w:right w:val="none" w:sz="0" w:space="0" w:color="auto"/>
          </w:divBdr>
        </w:div>
        <w:div w:id="627013796">
          <w:marLeft w:val="0"/>
          <w:marRight w:val="0"/>
          <w:marTop w:val="0"/>
          <w:marBottom w:val="0"/>
          <w:divBdr>
            <w:top w:val="none" w:sz="0" w:space="0" w:color="auto"/>
            <w:left w:val="none" w:sz="0" w:space="0" w:color="auto"/>
            <w:bottom w:val="none" w:sz="0" w:space="0" w:color="auto"/>
            <w:right w:val="none" w:sz="0" w:space="0" w:color="auto"/>
          </w:divBdr>
        </w:div>
        <w:div w:id="1638224908">
          <w:marLeft w:val="0"/>
          <w:marRight w:val="0"/>
          <w:marTop w:val="0"/>
          <w:marBottom w:val="0"/>
          <w:divBdr>
            <w:top w:val="none" w:sz="0" w:space="0" w:color="auto"/>
            <w:left w:val="none" w:sz="0" w:space="0" w:color="auto"/>
            <w:bottom w:val="none" w:sz="0" w:space="0" w:color="auto"/>
            <w:right w:val="none" w:sz="0" w:space="0" w:color="auto"/>
          </w:divBdr>
        </w:div>
        <w:div w:id="1581715435">
          <w:marLeft w:val="0"/>
          <w:marRight w:val="0"/>
          <w:marTop w:val="0"/>
          <w:marBottom w:val="0"/>
          <w:divBdr>
            <w:top w:val="none" w:sz="0" w:space="0" w:color="auto"/>
            <w:left w:val="none" w:sz="0" w:space="0" w:color="auto"/>
            <w:bottom w:val="none" w:sz="0" w:space="0" w:color="auto"/>
            <w:right w:val="none" w:sz="0" w:space="0" w:color="auto"/>
          </w:divBdr>
        </w:div>
        <w:div w:id="904801596">
          <w:marLeft w:val="0"/>
          <w:marRight w:val="0"/>
          <w:marTop w:val="0"/>
          <w:marBottom w:val="0"/>
          <w:divBdr>
            <w:top w:val="none" w:sz="0" w:space="0" w:color="auto"/>
            <w:left w:val="none" w:sz="0" w:space="0" w:color="auto"/>
            <w:bottom w:val="none" w:sz="0" w:space="0" w:color="auto"/>
            <w:right w:val="none" w:sz="0" w:space="0" w:color="auto"/>
          </w:divBdr>
        </w:div>
        <w:div w:id="1937714484">
          <w:marLeft w:val="0"/>
          <w:marRight w:val="0"/>
          <w:marTop w:val="0"/>
          <w:marBottom w:val="0"/>
          <w:divBdr>
            <w:top w:val="none" w:sz="0" w:space="0" w:color="auto"/>
            <w:left w:val="none" w:sz="0" w:space="0" w:color="auto"/>
            <w:bottom w:val="none" w:sz="0" w:space="0" w:color="auto"/>
            <w:right w:val="none" w:sz="0" w:space="0" w:color="auto"/>
          </w:divBdr>
        </w:div>
        <w:div w:id="961158717">
          <w:marLeft w:val="0"/>
          <w:marRight w:val="0"/>
          <w:marTop w:val="0"/>
          <w:marBottom w:val="0"/>
          <w:divBdr>
            <w:top w:val="none" w:sz="0" w:space="0" w:color="auto"/>
            <w:left w:val="none" w:sz="0" w:space="0" w:color="auto"/>
            <w:bottom w:val="none" w:sz="0" w:space="0" w:color="auto"/>
            <w:right w:val="none" w:sz="0" w:space="0" w:color="auto"/>
          </w:divBdr>
        </w:div>
        <w:div w:id="553395802">
          <w:marLeft w:val="0"/>
          <w:marRight w:val="0"/>
          <w:marTop w:val="0"/>
          <w:marBottom w:val="0"/>
          <w:divBdr>
            <w:top w:val="none" w:sz="0" w:space="0" w:color="auto"/>
            <w:left w:val="none" w:sz="0" w:space="0" w:color="auto"/>
            <w:bottom w:val="none" w:sz="0" w:space="0" w:color="auto"/>
            <w:right w:val="none" w:sz="0" w:space="0" w:color="auto"/>
          </w:divBdr>
        </w:div>
        <w:div w:id="1289507230">
          <w:marLeft w:val="0"/>
          <w:marRight w:val="0"/>
          <w:marTop w:val="0"/>
          <w:marBottom w:val="0"/>
          <w:divBdr>
            <w:top w:val="none" w:sz="0" w:space="0" w:color="auto"/>
            <w:left w:val="none" w:sz="0" w:space="0" w:color="auto"/>
            <w:bottom w:val="none" w:sz="0" w:space="0" w:color="auto"/>
            <w:right w:val="none" w:sz="0" w:space="0" w:color="auto"/>
          </w:divBdr>
        </w:div>
        <w:div w:id="974141044">
          <w:marLeft w:val="0"/>
          <w:marRight w:val="0"/>
          <w:marTop w:val="0"/>
          <w:marBottom w:val="0"/>
          <w:divBdr>
            <w:top w:val="none" w:sz="0" w:space="0" w:color="auto"/>
            <w:left w:val="none" w:sz="0" w:space="0" w:color="auto"/>
            <w:bottom w:val="none" w:sz="0" w:space="0" w:color="auto"/>
            <w:right w:val="none" w:sz="0" w:space="0" w:color="auto"/>
          </w:divBdr>
        </w:div>
        <w:div w:id="527722152">
          <w:marLeft w:val="0"/>
          <w:marRight w:val="0"/>
          <w:marTop w:val="0"/>
          <w:marBottom w:val="0"/>
          <w:divBdr>
            <w:top w:val="none" w:sz="0" w:space="0" w:color="auto"/>
            <w:left w:val="none" w:sz="0" w:space="0" w:color="auto"/>
            <w:bottom w:val="none" w:sz="0" w:space="0" w:color="auto"/>
            <w:right w:val="none" w:sz="0" w:space="0" w:color="auto"/>
          </w:divBdr>
        </w:div>
      </w:divsChild>
    </w:div>
    <w:div w:id="1575506450">
      <w:bodyDiv w:val="1"/>
      <w:marLeft w:val="0"/>
      <w:marRight w:val="0"/>
      <w:marTop w:val="0"/>
      <w:marBottom w:val="0"/>
      <w:divBdr>
        <w:top w:val="none" w:sz="0" w:space="0" w:color="auto"/>
        <w:left w:val="none" w:sz="0" w:space="0" w:color="auto"/>
        <w:bottom w:val="none" w:sz="0" w:space="0" w:color="auto"/>
        <w:right w:val="none" w:sz="0" w:space="0" w:color="auto"/>
      </w:divBdr>
    </w:div>
    <w:div w:id="1603613326">
      <w:bodyDiv w:val="1"/>
      <w:marLeft w:val="0"/>
      <w:marRight w:val="0"/>
      <w:marTop w:val="0"/>
      <w:marBottom w:val="0"/>
      <w:divBdr>
        <w:top w:val="none" w:sz="0" w:space="0" w:color="auto"/>
        <w:left w:val="none" w:sz="0" w:space="0" w:color="auto"/>
        <w:bottom w:val="none" w:sz="0" w:space="0" w:color="auto"/>
        <w:right w:val="none" w:sz="0" w:space="0" w:color="auto"/>
      </w:divBdr>
    </w:div>
    <w:div w:id="1618681092">
      <w:bodyDiv w:val="1"/>
      <w:marLeft w:val="0"/>
      <w:marRight w:val="0"/>
      <w:marTop w:val="0"/>
      <w:marBottom w:val="0"/>
      <w:divBdr>
        <w:top w:val="none" w:sz="0" w:space="0" w:color="auto"/>
        <w:left w:val="none" w:sz="0" w:space="0" w:color="auto"/>
        <w:bottom w:val="none" w:sz="0" w:space="0" w:color="auto"/>
        <w:right w:val="none" w:sz="0" w:space="0" w:color="auto"/>
      </w:divBdr>
    </w:div>
    <w:div w:id="1775058293">
      <w:bodyDiv w:val="1"/>
      <w:marLeft w:val="0"/>
      <w:marRight w:val="0"/>
      <w:marTop w:val="0"/>
      <w:marBottom w:val="0"/>
      <w:divBdr>
        <w:top w:val="none" w:sz="0" w:space="0" w:color="auto"/>
        <w:left w:val="none" w:sz="0" w:space="0" w:color="auto"/>
        <w:bottom w:val="none" w:sz="0" w:space="0" w:color="auto"/>
        <w:right w:val="none" w:sz="0" w:space="0" w:color="auto"/>
      </w:divBdr>
    </w:div>
    <w:div w:id="19372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2395</Words>
  <Characters>13656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Julie Steward</cp:lastModifiedBy>
  <cp:revision>2</cp:revision>
  <dcterms:created xsi:type="dcterms:W3CDTF">2014-05-10T01:51:00Z</dcterms:created>
  <dcterms:modified xsi:type="dcterms:W3CDTF">2014-05-10T01:51:00Z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ACCT04\reeveen</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heckedProgramsCount">
    <vt:i4>0</vt:i4>
  </property>
</Properties>
</file>